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0D" w:rsidRPr="00E53181" w:rsidRDefault="005C520D" w:rsidP="00782C8F">
      <w:pPr>
        <w:jc w:val="center"/>
        <w:rPr>
          <w:b/>
          <w:sz w:val="28"/>
          <w:szCs w:val="28"/>
        </w:rPr>
      </w:pPr>
      <w:r w:rsidRPr="00E53181">
        <w:rPr>
          <w:b/>
          <w:sz w:val="28"/>
          <w:szCs w:val="28"/>
        </w:rPr>
        <w:t>НЕГОСУДАРСТВЕННОЕ ОБРАЗОВАТЕЛЬНОЕ УЧРЕЖДЕНИЕ</w:t>
      </w:r>
    </w:p>
    <w:p w:rsidR="005C520D" w:rsidRPr="00E53181" w:rsidRDefault="005C520D" w:rsidP="00782C8F">
      <w:pPr>
        <w:jc w:val="center"/>
        <w:rPr>
          <w:b/>
          <w:sz w:val="28"/>
          <w:szCs w:val="28"/>
        </w:rPr>
      </w:pPr>
      <w:r w:rsidRPr="00E53181">
        <w:rPr>
          <w:b/>
          <w:sz w:val="28"/>
          <w:szCs w:val="28"/>
        </w:rPr>
        <w:t>ВЫСШЕГО ПРОФЕССИОНАЛЬНОГО ОБРАЗОВАНИЯ</w:t>
      </w:r>
    </w:p>
    <w:p w:rsidR="005C520D" w:rsidRPr="00E53181" w:rsidRDefault="005C520D" w:rsidP="00782C8F">
      <w:pPr>
        <w:jc w:val="center"/>
        <w:rPr>
          <w:b/>
          <w:sz w:val="28"/>
          <w:szCs w:val="28"/>
        </w:rPr>
      </w:pPr>
      <w:r w:rsidRPr="00E53181">
        <w:rPr>
          <w:b/>
          <w:sz w:val="28"/>
          <w:szCs w:val="28"/>
        </w:rPr>
        <w:t>«САНКТ-ПЕТЕРБУРГСКИЙ</w:t>
      </w:r>
    </w:p>
    <w:p w:rsidR="005C520D" w:rsidRPr="00E53181" w:rsidRDefault="005C520D" w:rsidP="00782C8F">
      <w:pPr>
        <w:jc w:val="center"/>
        <w:rPr>
          <w:b/>
          <w:sz w:val="28"/>
          <w:szCs w:val="28"/>
        </w:rPr>
      </w:pPr>
      <w:r w:rsidRPr="00E53181">
        <w:rPr>
          <w:b/>
          <w:sz w:val="28"/>
          <w:szCs w:val="28"/>
        </w:rPr>
        <w:t>ГУМАНИТАРНЫЙ УНИВЕРСИТЕТ ПРОФСОЮЗОВ»</w:t>
      </w:r>
    </w:p>
    <w:p w:rsidR="005C520D" w:rsidRPr="00E53181" w:rsidRDefault="005C520D" w:rsidP="00782C8F">
      <w:pPr>
        <w:rPr>
          <w:b/>
          <w:sz w:val="28"/>
          <w:szCs w:val="28"/>
        </w:rPr>
      </w:pPr>
    </w:p>
    <w:p w:rsidR="005C520D" w:rsidRDefault="005C520D" w:rsidP="00782C8F">
      <w:pPr>
        <w:jc w:val="center"/>
        <w:rPr>
          <w:b/>
          <w:sz w:val="28"/>
          <w:szCs w:val="28"/>
        </w:rPr>
      </w:pPr>
      <w:r w:rsidRPr="00E53181">
        <w:rPr>
          <w:sz w:val="28"/>
          <w:szCs w:val="28"/>
        </w:rPr>
        <w:t>Кафедра</w:t>
      </w:r>
      <w:r>
        <w:rPr>
          <w:b/>
          <w:sz w:val="28"/>
          <w:szCs w:val="28"/>
        </w:rPr>
        <w:t xml:space="preserve"> Экономики и управления</w:t>
      </w:r>
    </w:p>
    <w:p w:rsidR="005C520D" w:rsidRPr="00843637" w:rsidRDefault="005C520D" w:rsidP="00782C8F">
      <w:pPr>
        <w:jc w:val="center"/>
      </w:pPr>
      <w:r w:rsidRPr="00843637">
        <w:t>(полное наименование кафедры)</w:t>
      </w:r>
    </w:p>
    <w:p w:rsidR="005C520D" w:rsidRDefault="005C520D" w:rsidP="00782C8F">
      <w:pPr>
        <w:ind w:left="5103"/>
        <w:jc w:val="right"/>
        <w:rPr>
          <w:sz w:val="28"/>
          <w:szCs w:val="28"/>
        </w:rPr>
      </w:pPr>
    </w:p>
    <w:p w:rsidR="005C520D" w:rsidRDefault="005C520D" w:rsidP="00782C8F">
      <w:pPr>
        <w:ind w:left="5103"/>
        <w:jc w:val="right"/>
        <w:rPr>
          <w:sz w:val="28"/>
          <w:szCs w:val="28"/>
        </w:rPr>
      </w:pPr>
    </w:p>
    <w:p w:rsidR="005C520D" w:rsidRPr="00E53181" w:rsidRDefault="005C520D" w:rsidP="00782C8F">
      <w:pPr>
        <w:ind w:left="5103"/>
        <w:jc w:val="right"/>
        <w:rPr>
          <w:sz w:val="28"/>
          <w:szCs w:val="28"/>
        </w:rPr>
      </w:pPr>
    </w:p>
    <w:p w:rsidR="005C520D" w:rsidRPr="004A2E50" w:rsidRDefault="005C520D" w:rsidP="00782C8F">
      <w:pPr>
        <w:ind w:left="5103"/>
        <w:jc w:val="right"/>
        <w:rPr>
          <w:sz w:val="28"/>
          <w:szCs w:val="28"/>
        </w:rPr>
      </w:pPr>
      <w:r w:rsidRPr="004A2E50">
        <w:rPr>
          <w:sz w:val="28"/>
          <w:szCs w:val="28"/>
        </w:rPr>
        <w:t xml:space="preserve">     УТВЕРЖДЕНО</w:t>
      </w:r>
    </w:p>
    <w:p w:rsidR="005C520D" w:rsidRPr="004A2E50" w:rsidRDefault="005C520D" w:rsidP="00782C8F">
      <w:pPr>
        <w:ind w:left="5103"/>
        <w:jc w:val="right"/>
        <w:rPr>
          <w:sz w:val="28"/>
          <w:szCs w:val="28"/>
        </w:rPr>
      </w:pPr>
      <w:r w:rsidRPr="004A2E50">
        <w:rPr>
          <w:sz w:val="28"/>
          <w:szCs w:val="28"/>
        </w:rPr>
        <w:t>на заседании кафедры</w:t>
      </w:r>
    </w:p>
    <w:p w:rsidR="005C520D" w:rsidRPr="004A2E50" w:rsidRDefault="005C520D" w:rsidP="00782C8F">
      <w:pPr>
        <w:ind w:left="5103"/>
        <w:jc w:val="right"/>
        <w:rPr>
          <w:sz w:val="28"/>
          <w:szCs w:val="28"/>
        </w:rPr>
      </w:pPr>
    </w:p>
    <w:p w:rsidR="005C520D" w:rsidRPr="004A2E50" w:rsidRDefault="005C520D" w:rsidP="00782C8F">
      <w:pPr>
        <w:ind w:firstLine="709"/>
        <w:jc w:val="right"/>
        <w:rPr>
          <w:b/>
          <w:sz w:val="28"/>
          <w:szCs w:val="28"/>
          <w:lang w:eastAsia="en-US"/>
        </w:rPr>
      </w:pPr>
      <w:r w:rsidRPr="004A2E50">
        <w:rPr>
          <w:sz w:val="28"/>
          <w:szCs w:val="28"/>
        </w:rPr>
        <w:t>Протокол № 3 от 18.10. 2023</w:t>
      </w:r>
    </w:p>
    <w:p w:rsidR="005C520D" w:rsidRPr="004A2E50" w:rsidRDefault="005C520D" w:rsidP="00782C8F">
      <w:pPr>
        <w:ind w:firstLine="709"/>
        <w:jc w:val="right"/>
        <w:rPr>
          <w:b/>
          <w:sz w:val="28"/>
          <w:szCs w:val="28"/>
          <w:lang w:eastAsia="en-US"/>
        </w:rPr>
      </w:pPr>
    </w:p>
    <w:p w:rsidR="005C520D" w:rsidRPr="00E53181" w:rsidRDefault="005C520D" w:rsidP="00782C8F">
      <w:pPr>
        <w:ind w:firstLine="709"/>
        <w:jc w:val="right"/>
        <w:rPr>
          <w:b/>
          <w:sz w:val="28"/>
          <w:szCs w:val="28"/>
          <w:lang w:eastAsia="en-US"/>
        </w:rPr>
      </w:pPr>
    </w:p>
    <w:p w:rsidR="005C520D" w:rsidRPr="00E53181" w:rsidRDefault="005C520D" w:rsidP="00782C8F">
      <w:pPr>
        <w:ind w:firstLine="709"/>
        <w:jc w:val="right"/>
        <w:rPr>
          <w:b/>
          <w:sz w:val="28"/>
          <w:szCs w:val="28"/>
          <w:lang w:eastAsia="en-US"/>
        </w:rPr>
      </w:pPr>
    </w:p>
    <w:p w:rsidR="005C520D" w:rsidRDefault="005C520D" w:rsidP="00782C8F">
      <w:pPr>
        <w:ind w:firstLine="709"/>
        <w:rPr>
          <w:b/>
          <w:sz w:val="28"/>
          <w:szCs w:val="28"/>
          <w:lang w:eastAsia="en-US"/>
        </w:rPr>
      </w:pPr>
    </w:p>
    <w:p w:rsidR="005C520D" w:rsidRDefault="005C520D" w:rsidP="00782C8F">
      <w:pPr>
        <w:jc w:val="center"/>
        <w:rPr>
          <w:b/>
          <w:sz w:val="28"/>
          <w:szCs w:val="28"/>
          <w:lang w:eastAsia="en-US"/>
        </w:rPr>
      </w:pPr>
      <w:r>
        <w:rPr>
          <w:b/>
          <w:sz w:val="28"/>
          <w:szCs w:val="28"/>
          <w:lang w:eastAsia="en-US"/>
        </w:rPr>
        <w:t>ФОНД ОЦЕНОЧНЫХ СРЕДСТВ ПО ДИСЦИПЛИНЕ</w:t>
      </w:r>
    </w:p>
    <w:p w:rsidR="005C520D" w:rsidRDefault="005C520D" w:rsidP="00782C8F">
      <w:pPr>
        <w:jc w:val="center"/>
        <w:rPr>
          <w:b/>
          <w:sz w:val="28"/>
          <w:szCs w:val="28"/>
          <w:lang w:eastAsia="en-US"/>
        </w:rPr>
      </w:pPr>
    </w:p>
    <w:p w:rsidR="005C520D" w:rsidRDefault="005C520D" w:rsidP="00782C8F">
      <w:pPr>
        <w:jc w:val="center"/>
        <w:rPr>
          <w:b/>
          <w:sz w:val="28"/>
        </w:rPr>
      </w:pPr>
      <w:r>
        <w:rPr>
          <w:b/>
          <w:sz w:val="28"/>
        </w:rPr>
        <w:t>ОРГАНИЗАЦИЯ ПРЕДПРИНИМАТЕЛЬСКОЙ ДЕЯТЕЛЬНОСТИ</w:t>
      </w:r>
    </w:p>
    <w:p w:rsidR="005C520D" w:rsidRDefault="005C520D" w:rsidP="00782C8F">
      <w:pPr>
        <w:jc w:val="center"/>
        <w:rPr>
          <w:b/>
          <w:sz w:val="28"/>
        </w:rPr>
      </w:pPr>
      <w:r>
        <w:rPr>
          <w:b/>
          <w:sz w:val="28"/>
        </w:rPr>
        <w:t xml:space="preserve"> В СКС</w:t>
      </w:r>
    </w:p>
    <w:p w:rsidR="005C520D" w:rsidRPr="00E53181" w:rsidRDefault="005C520D" w:rsidP="00782C8F">
      <w:pPr>
        <w:jc w:val="center"/>
        <w:rPr>
          <w:sz w:val="28"/>
          <w:szCs w:val="28"/>
          <w:lang w:eastAsia="en-US"/>
        </w:rPr>
      </w:pPr>
    </w:p>
    <w:p w:rsidR="005C520D" w:rsidRPr="005D1B6C" w:rsidRDefault="005C520D" w:rsidP="00782C8F">
      <w:pPr>
        <w:jc w:val="center"/>
        <w:rPr>
          <w:color w:val="000000"/>
          <w:sz w:val="28"/>
          <w:szCs w:val="28"/>
        </w:rPr>
      </w:pPr>
      <w:r>
        <w:rPr>
          <w:b/>
          <w:bCs/>
          <w:color w:val="000000"/>
          <w:sz w:val="28"/>
          <w:szCs w:val="28"/>
        </w:rPr>
        <w:t>38.03.01</w:t>
      </w:r>
      <w:r w:rsidRPr="005D1B6C">
        <w:rPr>
          <w:b/>
          <w:bCs/>
          <w:color w:val="000000"/>
          <w:sz w:val="28"/>
          <w:szCs w:val="28"/>
        </w:rPr>
        <w:t xml:space="preserve"> </w:t>
      </w:r>
      <w:r>
        <w:rPr>
          <w:b/>
          <w:bCs/>
          <w:color w:val="000000"/>
          <w:sz w:val="28"/>
          <w:szCs w:val="28"/>
        </w:rPr>
        <w:t>Экономика</w:t>
      </w:r>
    </w:p>
    <w:p w:rsidR="005C520D" w:rsidRDefault="005C520D" w:rsidP="00782C8F">
      <w:pPr>
        <w:jc w:val="center"/>
        <w:rPr>
          <w:sz w:val="28"/>
          <w:szCs w:val="28"/>
        </w:rPr>
      </w:pPr>
    </w:p>
    <w:p w:rsidR="005C520D" w:rsidRDefault="005C520D" w:rsidP="00782C8F">
      <w:pPr>
        <w:jc w:val="center"/>
        <w:rPr>
          <w:sz w:val="28"/>
          <w:szCs w:val="28"/>
        </w:rPr>
      </w:pPr>
    </w:p>
    <w:p w:rsidR="005C520D" w:rsidRDefault="005C520D" w:rsidP="00782C8F">
      <w:pPr>
        <w:jc w:val="center"/>
        <w:rPr>
          <w:sz w:val="28"/>
          <w:szCs w:val="28"/>
        </w:rPr>
      </w:pPr>
      <w:r w:rsidRPr="00A478CA">
        <w:rPr>
          <w:sz w:val="28"/>
          <w:szCs w:val="28"/>
        </w:rPr>
        <w:t xml:space="preserve">Профиль подготовки </w:t>
      </w:r>
    </w:p>
    <w:p w:rsidR="005C520D" w:rsidRPr="00A478CA" w:rsidRDefault="005C520D" w:rsidP="00782C8F">
      <w:pPr>
        <w:jc w:val="center"/>
        <w:rPr>
          <w:sz w:val="28"/>
          <w:szCs w:val="28"/>
        </w:rPr>
      </w:pPr>
      <w:r w:rsidRPr="00A478CA">
        <w:rPr>
          <w:sz w:val="28"/>
          <w:szCs w:val="28"/>
        </w:rPr>
        <w:t>«</w:t>
      </w:r>
      <w:r w:rsidRPr="00A478CA">
        <w:rPr>
          <w:b/>
          <w:bCs/>
          <w:sz w:val="28"/>
        </w:rPr>
        <w:t>Экономика предприятий и организаций СКС</w:t>
      </w:r>
      <w:r w:rsidRPr="00A478CA">
        <w:rPr>
          <w:sz w:val="28"/>
          <w:szCs w:val="28"/>
        </w:rPr>
        <w:t>»</w:t>
      </w:r>
    </w:p>
    <w:p w:rsidR="005C520D" w:rsidRPr="00A478CA" w:rsidRDefault="005C520D" w:rsidP="00782C8F">
      <w:pPr>
        <w:ind w:firstLine="709"/>
        <w:jc w:val="center"/>
        <w:rPr>
          <w:lang w:eastAsia="en-US"/>
        </w:rPr>
      </w:pPr>
      <w:r w:rsidRPr="00A478CA">
        <w:rPr>
          <w:lang w:eastAsia="en-US"/>
        </w:rPr>
        <w:t>(профиль)</w:t>
      </w:r>
    </w:p>
    <w:p w:rsidR="005C520D" w:rsidRPr="00A478CA" w:rsidRDefault="005C520D" w:rsidP="00782C8F">
      <w:pPr>
        <w:ind w:firstLine="709"/>
        <w:jc w:val="center"/>
        <w:rPr>
          <w:b/>
          <w:sz w:val="28"/>
          <w:szCs w:val="28"/>
          <w:lang w:eastAsia="en-US"/>
        </w:rPr>
      </w:pPr>
    </w:p>
    <w:p w:rsidR="005C520D" w:rsidRPr="007C09F0" w:rsidRDefault="005C520D" w:rsidP="00782C8F">
      <w:pPr>
        <w:jc w:val="center"/>
        <w:rPr>
          <w:sz w:val="28"/>
          <w:szCs w:val="28"/>
        </w:rPr>
      </w:pPr>
    </w:p>
    <w:p w:rsidR="005C520D" w:rsidRDefault="005C520D" w:rsidP="00782C8F">
      <w:pPr>
        <w:jc w:val="center"/>
        <w:rPr>
          <w:b/>
          <w:sz w:val="28"/>
          <w:szCs w:val="28"/>
        </w:rPr>
      </w:pPr>
    </w:p>
    <w:p w:rsidR="005C520D" w:rsidRPr="006F47BA" w:rsidRDefault="005C520D" w:rsidP="00782C8F">
      <w:pPr>
        <w:jc w:val="center"/>
        <w:rPr>
          <w:b/>
          <w:sz w:val="28"/>
          <w:szCs w:val="28"/>
        </w:rPr>
      </w:pPr>
    </w:p>
    <w:p w:rsidR="005C520D" w:rsidRDefault="005C520D" w:rsidP="00782C8F">
      <w:pPr>
        <w:jc w:val="center"/>
        <w:rPr>
          <w:b/>
          <w:sz w:val="28"/>
          <w:szCs w:val="28"/>
        </w:rPr>
      </w:pPr>
      <w:r>
        <w:rPr>
          <w:sz w:val="28"/>
          <w:szCs w:val="28"/>
        </w:rPr>
        <w:t>Квалификация:</w:t>
      </w:r>
    </w:p>
    <w:p w:rsidR="005C520D" w:rsidRDefault="005C520D" w:rsidP="00782C8F">
      <w:pPr>
        <w:jc w:val="center"/>
        <w:rPr>
          <w:b/>
          <w:sz w:val="28"/>
          <w:szCs w:val="28"/>
        </w:rPr>
      </w:pPr>
      <w:r>
        <w:rPr>
          <w:b/>
          <w:sz w:val="28"/>
          <w:szCs w:val="28"/>
        </w:rPr>
        <w:t>Бакалавр</w:t>
      </w:r>
    </w:p>
    <w:p w:rsidR="005C520D" w:rsidRPr="00E53181" w:rsidRDefault="005C520D" w:rsidP="00782C8F">
      <w:pPr>
        <w:ind w:firstLine="709"/>
        <w:rPr>
          <w:b/>
          <w:sz w:val="28"/>
          <w:szCs w:val="28"/>
          <w:lang w:eastAsia="en-US"/>
        </w:rPr>
      </w:pPr>
    </w:p>
    <w:p w:rsidR="005C520D" w:rsidRPr="00E53181" w:rsidRDefault="005C520D" w:rsidP="00782C8F">
      <w:pPr>
        <w:ind w:firstLine="709"/>
        <w:rPr>
          <w:b/>
          <w:sz w:val="28"/>
          <w:szCs w:val="28"/>
          <w:lang w:eastAsia="en-US"/>
        </w:rPr>
      </w:pPr>
    </w:p>
    <w:p w:rsidR="005C520D" w:rsidRPr="00E53181" w:rsidRDefault="005C520D" w:rsidP="00782C8F">
      <w:pPr>
        <w:ind w:firstLine="709"/>
        <w:jc w:val="center"/>
        <w:rPr>
          <w:b/>
          <w:sz w:val="28"/>
          <w:szCs w:val="28"/>
          <w:lang w:eastAsia="en-US"/>
        </w:rPr>
      </w:pPr>
    </w:p>
    <w:p w:rsidR="005C520D" w:rsidRPr="00E53181" w:rsidRDefault="005C520D" w:rsidP="00782C8F">
      <w:pPr>
        <w:ind w:firstLine="709"/>
        <w:rPr>
          <w:b/>
          <w:sz w:val="28"/>
          <w:szCs w:val="28"/>
          <w:lang w:eastAsia="en-US"/>
        </w:rPr>
      </w:pPr>
    </w:p>
    <w:p w:rsidR="005C520D" w:rsidRDefault="005C520D" w:rsidP="009273B1">
      <w:pPr>
        <w:ind w:firstLine="709"/>
        <w:jc w:val="center"/>
        <w:rPr>
          <w:b/>
          <w:sz w:val="28"/>
          <w:szCs w:val="28"/>
          <w:lang w:eastAsia="en-US"/>
        </w:rPr>
      </w:pPr>
    </w:p>
    <w:p w:rsidR="005C520D" w:rsidRDefault="005C520D" w:rsidP="009273B1">
      <w:pPr>
        <w:jc w:val="center"/>
        <w:rPr>
          <w:sz w:val="28"/>
          <w:szCs w:val="28"/>
          <w:lang w:eastAsia="en-US"/>
        </w:rPr>
      </w:pPr>
      <w:r>
        <w:rPr>
          <w:sz w:val="28"/>
          <w:szCs w:val="28"/>
          <w:lang w:val="en-US" w:eastAsia="en-US"/>
        </w:rPr>
        <w:t>C</w:t>
      </w:r>
      <w:proofErr w:type="spellStart"/>
      <w:r>
        <w:rPr>
          <w:sz w:val="28"/>
          <w:szCs w:val="28"/>
          <w:lang w:eastAsia="en-US"/>
        </w:rPr>
        <w:t>анкт</w:t>
      </w:r>
      <w:proofErr w:type="spellEnd"/>
      <w:r>
        <w:rPr>
          <w:sz w:val="28"/>
          <w:szCs w:val="28"/>
          <w:lang w:eastAsia="en-US"/>
        </w:rPr>
        <w:t xml:space="preserve"> - Петербург</w:t>
      </w:r>
    </w:p>
    <w:p w:rsidR="005C520D" w:rsidRDefault="005C520D" w:rsidP="009273B1">
      <w:pPr>
        <w:jc w:val="center"/>
        <w:rPr>
          <w:sz w:val="28"/>
          <w:szCs w:val="28"/>
          <w:lang w:eastAsia="en-US"/>
        </w:rPr>
      </w:pPr>
    </w:p>
    <w:p w:rsidR="005C520D" w:rsidRDefault="005C520D" w:rsidP="009273B1">
      <w:pPr>
        <w:jc w:val="center"/>
        <w:rPr>
          <w:sz w:val="28"/>
          <w:szCs w:val="28"/>
          <w:lang w:eastAsia="en-US"/>
        </w:rPr>
      </w:pPr>
    </w:p>
    <w:p w:rsidR="005C520D" w:rsidRDefault="005C520D" w:rsidP="009273B1">
      <w:pPr>
        <w:jc w:val="center"/>
        <w:rPr>
          <w:sz w:val="28"/>
          <w:szCs w:val="28"/>
          <w:lang w:eastAsia="en-US"/>
        </w:rPr>
      </w:pPr>
    </w:p>
    <w:p w:rsidR="005C520D" w:rsidRDefault="005C520D" w:rsidP="009273B1">
      <w:pPr>
        <w:jc w:val="center"/>
        <w:rPr>
          <w:sz w:val="28"/>
          <w:szCs w:val="28"/>
          <w:lang w:eastAsia="en-US"/>
        </w:rPr>
      </w:pPr>
    </w:p>
    <w:p w:rsidR="005C520D" w:rsidRPr="002942EC" w:rsidRDefault="005C520D" w:rsidP="009273B1">
      <w:pPr>
        <w:pStyle w:val="a4"/>
        <w:ind w:left="0" w:firstLine="709"/>
        <w:jc w:val="both"/>
        <w:rPr>
          <w:rFonts w:ascii="Times New Roman" w:hAnsi="Times New Roman"/>
          <w:b/>
          <w:sz w:val="28"/>
          <w:szCs w:val="28"/>
        </w:rPr>
      </w:pPr>
      <w:r w:rsidRPr="002942EC">
        <w:rPr>
          <w:rFonts w:ascii="Times New Roman" w:hAnsi="Times New Roman"/>
          <w:b/>
          <w:sz w:val="28"/>
          <w:szCs w:val="28"/>
        </w:rPr>
        <w:lastRenderedPageBreak/>
        <w:t>1. Общие положения</w:t>
      </w:r>
    </w:p>
    <w:p w:rsidR="005C520D" w:rsidRPr="009C0E67" w:rsidRDefault="005C520D" w:rsidP="009273B1">
      <w:pPr>
        <w:pStyle w:val="a4"/>
        <w:ind w:left="0" w:firstLine="709"/>
        <w:jc w:val="both"/>
        <w:rPr>
          <w:rFonts w:ascii="Times New Roman" w:hAnsi="Times New Roman"/>
        </w:rPr>
      </w:pPr>
      <w:r w:rsidRPr="009C0E67">
        <w:rPr>
          <w:rFonts w:ascii="Times New Roman" w:hAnsi="Times New Roman"/>
        </w:rPr>
        <w:t xml:space="preserve"> Фонд оценочных средств (ФОС) по дисциплине используется в целях </w:t>
      </w:r>
      <w:proofErr w:type="gramStart"/>
      <w:r w:rsidRPr="009C0E67">
        <w:rPr>
          <w:rFonts w:ascii="Times New Roman" w:hAnsi="Times New Roman"/>
        </w:rPr>
        <w:t>нормирования процедуры оценивания качества подготовки</w:t>
      </w:r>
      <w:proofErr w:type="gramEnd"/>
      <w:r w:rsidRPr="009C0E67">
        <w:rPr>
          <w:rFonts w:ascii="Times New Roman" w:hAnsi="Times New Roman"/>
        </w:rPr>
        <w:t xml:space="preserve">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w:t>
      </w:r>
      <w:proofErr w:type="gramStart"/>
      <w:r w:rsidRPr="009C0E67">
        <w:rPr>
          <w:rFonts w:ascii="Times New Roman" w:hAnsi="Times New Roman"/>
        </w:rPr>
        <w:t>у</w:t>
      </w:r>
      <w:proofErr w:type="gramEnd"/>
      <w:r w:rsidRPr="009C0E67">
        <w:rPr>
          <w:rFonts w:ascii="Times New Roman" w:hAnsi="Times New Roman"/>
        </w:rPr>
        <w:t xml:space="preserve">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5C520D" w:rsidRPr="009C0E67" w:rsidRDefault="005C520D" w:rsidP="009273B1">
      <w:pPr>
        <w:pStyle w:val="a4"/>
        <w:ind w:left="0" w:firstLine="709"/>
        <w:jc w:val="both"/>
        <w:rPr>
          <w:rFonts w:ascii="Times New Roman" w:hAnsi="Times New Roman"/>
        </w:rPr>
      </w:pPr>
    </w:p>
    <w:p w:rsidR="005C520D" w:rsidRPr="002942EC" w:rsidRDefault="005C520D" w:rsidP="009273B1">
      <w:pPr>
        <w:pStyle w:val="a4"/>
        <w:ind w:left="0" w:firstLine="709"/>
        <w:jc w:val="both"/>
        <w:rPr>
          <w:rFonts w:ascii="Times New Roman" w:hAnsi="Times New Roman"/>
          <w:b/>
          <w:sz w:val="28"/>
          <w:szCs w:val="28"/>
        </w:rPr>
      </w:pPr>
      <w:r w:rsidRPr="002942EC">
        <w:rPr>
          <w:rFonts w:ascii="Times New Roman" w:hAnsi="Times New Roman"/>
          <w:b/>
          <w:sz w:val="28"/>
          <w:szCs w:val="28"/>
        </w:rPr>
        <w:t>1.1. Цель и задачи текущего контроля студентов по дисциплине</w:t>
      </w:r>
    </w:p>
    <w:p w:rsidR="005C520D" w:rsidRPr="009C0E67" w:rsidRDefault="005C520D" w:rsidP="009273B1">
      <w:pPr>
        <w:pStyle w:val="a4"/>
        <w:ind w:left="0" w:firstLine="709"/>
        <w:jc w:val="both"/>
        <w:rPr>
          <w:rFonts w:ascii="Times New Roman" w:hAnsi="Times New Roman"/>
        </w:rPr>
      </w:pPr>
      <w:r w:rsidRPr="002942EC">
        <w:rPr>
          <w:rFonts w:ascii="Times New Roman" w:hAnsi="Times New Roman"/>
          <w:b/>
          <w:i/>
        </w:rPr>
        <w:t>Цель</w:t>
      </w:r>
      <w:r w:rsidRPr="009C0E67">
        <w:rPr>
          <w:rFonts w:ascii="Times New Roman" w:hAnsi="Times New Roman"/>
        </w:rPr>
        <w:t xml:space="preserve"> текущего контроля – систематическая проверка степени</w:t>
      </w:r>
      <w:r>
        <w:rPr>
          <w:rFonts w:ascii="Times New Roman" w:hAnsi="Times New Roman"/>
        </w:rPr>
        <w:t xml:space="preserve"> освоения программы дисциплины «Организация предпринимательской деятельности в СКС</w:t>
      </w:r>
      <w:r w:rsidRPr="009C0E67">
        <w:rPr>
          <w:rFonts w:ascii="Times New Roman" w:hAnsi="Times New Roman"/>
        </w:rPr>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5C520D" w:rsidRPr="009C0E67" w:rsidRDefault="005C520D" w:rsidP="009273B1">
      <w:pPr>
        <w:pStyle w:val="a4"/>
        <w:ind w:left="0" w:firstLine="709"/>
        <w:jc w:val="both"/>
        <w:rPr>
          <w:rFonts w:ascii="Times New Roman" w:hAnsi="Times New Roman"/>
        </w:rPr>
      </w:pPr>
      <w:r w:rsidRPr="002942EC">
        <w:rPr>
          <w:rFonts w:ascii="Times New Roman" w:hAnsi="Times New Roman"/>
          <w:b/>
          <w:i/>
        </w:rPr>
        <w:t>Задачи т</w:t>
      </w:r>
      <w:r w:rsidRPr="009C0E67">
        <w:rPr>
          <w:rFonts w:ascii="Times New Roman" w:hAnsi="Times New Roman"/>
        </w:rPr>
        <w:t xml:space="preserve">екущего контроля: </w:t>
      </w:r>
    </w:p>
    <w:p w:rsidR="005C520D" w:rsidRPr="009C0E67" w:rsidRDefault="005C520D" w:rsidP="009273B1">
      <w:pPr>
        <w:pStyle w:val="a4"/>
        <w:ind w:left="0" w:firstLine="709"/>
        <w:jc w:val="both"/>
        <w:rPr>
          <w:rFonts w:ascii="Times New Roman" w:hAnsi="Times New Roman"/>
        </w:rPr>
      </w:pPr>
      <w:r w:rsidRPr="009C0E67">
        <w:rPr>
          <w:rFonts w:ascii="Times New Roman" w:hAnsi="Times New Roman"/>
        </w:rPr>
        <w:t xml:space="preserve">1. обнаружение и устранение пробелов в освоении учебной дисциплины; </w:t>
      </w:r>
    </w:p>
    <w:p w:rsidR="005C520D" w:rsidRPr="009C0E67" w:rsidRDefault="005C520D" w:rsidP="009273B1">
      <w:pPr>
        <w:pStyle w:val="a4"/>
        <w:ind w:left="0" w:firstLine="709"/>
        <w:jc w:val="both"/>
        <w:rPr>
          <w:rFonts w:ascii="Times New Roman" w:hAnsi="Times New Roman"/>
        </w:rPr>
      </w:pPr>
      <w:r w:rsidRPr="009C0E67">
        <w:rPr>
          <w:rFonts w:ascii="Times New Roman" w:hAnsi="Times New Roman"/>
        </w:rPr>
        <w:t>2. своевременное выполнение корректирующих действий по содержанию и организации процесса обучения;</w:t>
      </w:r>
    </w:p>
    <w:p w:rsidR="005C520D" w:rsidRPr="009C0E67" w:rsidRDefault="005C520D" w:rsidP="009273B1">
      <w:pPr>
        <w:pStyle w:val="a4"/>
        <w:ind w:left="0" w:firstLine="709"/>
        <w:jc w:val="both"/>
        <w:rPr>
          <w:rFonts w:ascii="Times New Roman" w:hAnsi="Times New Roman"/>
        </w:rPr>
      </w:pPr>
      <w:r w:rsidRPr="009C0E67">
        <w:rPr>
          <w:rFonts w:ascii="Times New Roman" w:hAnsi="Times New Roman"/>
        </w:rPr>
        <w:t xml:space="preserve">3. определение индивидуального учебного рейтинга студентов; </w:t>
      </w:r>
    </w:p>
    <w:p w:rsidR="005C520D" w:rsidRPr="009C0E67" w:rsidRDefault="005C520D" w:rsidP="009273B1">
      <w:pPr>
        <w:pStyle w:val="a4"/>
        <w:ind w:left="0" w:firstLine="709"/>
        <w:jc w:val="both"/>
        <w:rPr>
          <w:rFonts w:ascii="Times New Roman" w:hAnsi="Times New Roman"/>
        </w:rPr>
      </w:pPr>
      <w:r w:rsidRPr="009C0E67">
        <w:rPr>
          <w:rFonts w:ascii="Times New Roman" w:hAnsi="Times New Roman"/>
        </w:rPr>
        <w:t xml:space="preserve">4. подготовка к промежуточной аттестации. </w:t>
      </w:r>
    </w:p>
    <w:p w:rsidR="005C520D" w:rsidRPr="009C0E67" w:rsidRDefault="005C520D" w:rsidP="009273B1">
      <w:pPr>
        <w:pStyle w:val="a4"/>
        <w:ind w:left="0" w:firstLine="709"/>
        <w:jc w:val="both"/>
        <w:rPr>
          <w:rFonts w:ascii="Times New Roman" w:hAnsi="Times New Roman"/>
        </w:rPr>
      </w:pPr>
      <w:r w:rsidRPr="009C0E67">
        <w:rPr>
          <w:rFonts w:ascii="Times New Roman" w:hAnsi="Times New Roman"/>
        </w:rPr>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5C520D" w:rsidRDefault="005C520D" w:rsidP="002942EC">
      <w:pPr>
        <w:widowControl w:val="0"/>
        <w:suppressAutoHyphens/>
        <w:ind w:firstLine="709"/>
        <w:jc w:val="center"/>
        <w:outlineLvl w:val="0"/>
      </w:pPr>
    </w:p>
    <w:p w:rsidR="005C520D" w:rsidRPr="002942EC" w:rsidRDefault="005C520D" w:rsidP="00782C8F">
      <w:pPr>
        <w:widowControl w:val="0"/>
        <w:rPr>
          <w:b/>
          <w:sz w:val="28"/>
          <w:szCs w:val="28"/>
        </w:rPr>
      </w:pPr>
      <w:r w:rsidRPr="002942EC">
        <w:rPr>
          <w:b/>
          <w:sz w:val="28"/>
          <w:szCs w:val="28"/>
        </w:rPr>
        <w:t>1.2. Цель и задачи промежуточной аттестации студентов</w:t>
      </w:r>
      <w:r>
        <w:rPr>
          <w:b/>
          <w:sz w:val="28"/>
          <w:szCs w:val="28"/>
        </w:rPr>
        <w:t xml:space="preserve">  </w:t>
      </w:r>
      <w:r w:rsidRPr="002942EC">
        <w:rPr>
          <w:b/>
          <w:sz w:val="28"/>
          <w:szCs w:val="28"/>
        </w:rPr>
        <w:t>по дисциплине</w:t>
      </w:r>
    </w:p>
    <w:p w:rsidR="005C520D" w:rsidRDefault="005C520D" w:rsidP="002942EC">
      <w:pPr>
        <w:widowControl w:val="0"/>
        <w:ind w:firstLine="709"/>
        <w:jc w:val="both"/>
      </w:pPr>
      <w:r w:rsidRPr="002942EC">
        <w:rPr>
          <w:b/>
          <w:i/>
        </w:rPr>
        <w:t>Цель п</w:t>
      </w:r>
      <w:r>
        <w:t xml:space="preserve">ромежуточной аттестации – проверка степени усвоения студентами учебного материала, уровня достижения планируемых результатов обучения и сформированных компетенций на момент завершения изучения дисциплины. Промежуточная аттестация проходит в форме </w:t>
      </w:r>
      <w:r>
        <w:rPr>
          <w:b/>
        </w:rPr>
        <w:t>зачета</w:t>
      </w:r>
      <w:r>
        <w:t xml:space="preserve">. </w:t>
      </w:r>
    </w:p>
    <w:p w:rsidR="005C520D" w:rsidRDefault="005C520D" w:rsidP="009273B1">
      <w:pPr>
        <w:widowControl w:val="0"/>
        <w:ind w:firstLine="709"/>
        <w:jc w:val="both"/>
      </w:pPr>
      <w:r w:rsidRPr="002942EC">
        <w:rPr>
          <w:b/>
          <w:i/>
        </w:rPr>
        <w:t>Задачи</w:t>
      </w:r>
      <w:r>
        <w:t xml:space="preserve"> промежуточной аттестации: </w:t>
      </w:r>
    </w:p>
    <w:p w:rsidR="005C520D" w:rsidRDefault="005C520D" w:rsidP="009273B1">
      <w:pPr>
        <w:widowControl w:val="0"/>
        <w:ind w:firstLine="709"/>
        <w:jc w:val="both"/>
      </w:pPr>
      <w:r>
        <w:t xml:space="preserve">1. определение уровня освоения учебной дисциплины; </w:t>
      </w:r>
    </w:p>
    <w:p w:rsidR="005C520D" w:rsidRDefault="005C520D" w:rsidP="009273B1">
      <w:pPr>
        <w:widowControl w:val="0"/>
        <w:ind w:firstLine="709"/>
        <w:jc w:val="both"/>
      </w:pPr>
      <w:r>
        <w:t xml:space="preserve">2. определение уровня достижения планируемых результатов обучения и </w:t>
      </w:r>
      <w:proofErr w:type="spellStart"/>
      <w:r>
        <w:t>сформированности</w:t>
      </w:r>
      <w:proofErr w:type="spellEnd"/>
      <w:r>
        <w:t xml:space="preserve"> компетенций; </w:t>
      </w:r>
    </w:p>
    <w:p w:rsidR="005C520D" w:rsidRDefault="005C520D" w:rsidP="009273B1">
      <w:pPr>
        <w:widowControl w:val="0"/>
        <w:ind w:firstLine="709"/>
        <w:jc w:val="both"/>
      </w:pPr>
      <w:r>
        <w:t xml:space="preserve">3.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5C520D" w:rsidRDefault="005C520D" w:rsidP="009273B1">
      <w:pPr>
        <w:widowControl w:val="0"/>
        <w:ind w:firstLine="709"/>
        <w:jc w:val="both"/>
      </w:pPr>
    </w:p>
    <w:p w:rsidR="005C520D" w:rsidRPr="00882006" w:rsidRDefault="005C520D" w:rsidP="00C90E52">
      <w:pPr>
        <w:rPr>
          <w:b/>
          <w:sz w:val="28"/>
          <w:szCs w:val="28"/>
        </w:rPr>
      </w:pPr>
      <w:r w:rsidRPr="00882006">
        <w:rPr>
          <w:b/>
          <w:sz w:val="28"/>
          <w:szCs w:val="28"/>
        </w:rPr>
        <w:t xml:space="preserve">1. Перечень компетенций с указанием этапов их формирования в процессе освоения образовательной программы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2"/>
        <w:gridCol w:w="2383"/>
        <w:gridCol w:w="945"/>
        <w:gridCol w:w="4300"/>
        <w:gridCol w:w="1640"/>
      </w:tblGrid>
      <w:tr w:rsidR="005C520D" w:rsidTr="00C90E52">
        <w:trPr>
          <w:trHeight w:val="1380"/>
        </w:trPr>
        <w:tc>
          <w:tcPr>
            <w:tcW w:w="452" w:type="dxa"/>
          </w:tcPr>
          <w:p w:rsidR="005C520D" w:rsidRDefault="005C520D" w:rsidP="00C90E52">
            <w:pPr>
              <w:jc w:val="center"/>
              <w:rPr>
                <w:b/>
              </w:rPr>
            </w:pPr>
            <w:r>
              <w:rPr>
                <w:b/>
                <w:sz w:val="22"/>
                <w:szCs w:val="22"/>
              </w:rPr>
              <w:t>№</w:t>
            </w:r>
          </w:p>
          <w:p w:rsidR="005C520D" w:rsidRDefault="005C520D" w:rsidP="00C90E52">
            <w:pPr>
              <w:jc w:val="center"/>
              <w:rPr>
                <w:b/>
              </w:rPr>
            </w:pPr>
            <w:r>
              <w:rPr>
                <w:b/>
                <w:sz w:val="22"/>
                <w:szCs w:val="22"/>
              </w:rPr>
              <w:t>п\</w:t>
            </w:r>
            <w:proofErr w:type="gramStart"/>
            <w:r>
              <w:rPr>
                <w:b/>
                <w:sz w:val="22"/>
                <w:szCs w:val="22"/>
              </w:rPr>
              <w:t>п</w:t>
            </w:r>
            <w:proofErr w:type="gramEnd"/>
          </w:p>
        </w:tc>
        <w:tc>
          <w:tcPr>
            <w:tcW w:w="2383" w:type="dxa"/>
          </w:tcPr>
          <w:p w:rsidR="005C520D" w:rsidRDefault="005C520D" w:rsidP="00C90E52">
            <w:pPr>
              <w:jc w:val="center"/>
              <w:rPr>
                <w:b/>
              </w:rPr>
            </w:pPr>
            <w:r>
              <w:rPr>
                <w:b/>
                <w:sz w:val="22"/>
                <w:szCs w:val="22"/>
              </w:rPr>
              <w:t>Контролируемые темы дисциплины</w:t>
            </w:r>
          </w:p>
        </w:tc>
        <w:tc>
          <w:tcPr>
            <w:tcW w:w="945" w:type="dxa"/>
          </w:tcPr>
          <w:p w:rsidR="005C520D" w:rsidRDefault="005C520D" w:rsidP="00C90E52">
            <w:pPr>
              <w:jc w:val="center"/>
              <w:rPr>
                <w:b/>
              </w:rPr>
            </w:pPr>
            <w:r>
              <w:rPr>
                <w:b/>
                <w:sz w:val="22"/>
                <w:szCs w:val="22"/>
              </w:rPr>
              <w:t>Код формируемой компетенции</w:t>
            </w:r>
          </w:p>
        </w:tc>
        <w:tc>
          <w:tcPr>
            <w:tcW w:w="4300" w:type="dxa"/>
          </w:tcPr>
          <w:p w:rsidR="005C520D" w:rsidRDefault="005C520D" w:rsidP="00C90E52">
            <w:pPr>
              <w:jc w:val="center"/>
              <w:rPr>
                <w:b/>
              </w:rPr>
            </w:pPr>
            <w:r>
              <w:rPr>
                <w:b/>
                <w:iCs/>
                <w:sz w:val="22"/>
                <w:szCs w:val="22"/>
              </w:rPr>
              <w:t>Код и наименование индикатора достижения</w:t>
            </w:r>
          </w:p>
        </w:tc>
        <w:tc>
          <w:tcPr>
            <w:tcW w:w="1640" w:type="dxa"/>
          </w:tcPr>
          <w:p w:rsidR="005C520D" w:rsidRDefault="005C520D" w:rsidP="00C90E52">
            <w:pPr>
              <w:jc w:val="center"/>
              <w:rPr>
                <w:b/>
              </w:rPr>
            </w:pPr>
            <w:r>
              <w:rPr>
                <w:b/>
                <w:sz w:val="22"/>
                <w:szCs w:val="22"/>
              </w:rPr>
              <w:t>Наименование оценочного средства</w:t>
            </w:r>
          </w:p>
        </w:tc>
      </w:tr>
      <w:tr w:rsidR="005C520D" w:rsidTr="00C90E52">
        <w:tc>
          <w:tcPr>
            <w:tcW w:w="452" w:type="dxa"/>
          </w:tcPr>
          <w:p w:rsidR="005C520D" w:rsidRDefault="005C520D" w:rsidP="00C90E52">
            <w:r>
              <w:t>1</w:t>
            </w:r>
          </w:p>
        </w:tc>
        <w:tc>
          <w:tcPr>
            <w:tcW w:w="2383" w:type="dxa"/>
          </w:tcPr>
          <w:p w:rsidR="005C520D" w:rsidRPr="007105AC" w:rsidRDefault="005C520D" w:rsidP="00C90E52">
            <w:r w:rsidRPr="007105AC">
              <w:rPr>
                <w:sz w:val="22"/>
                <w:szCs w:val="22"/>
              </w:rPr>
              <w:t>Общая характеристика предпринимательства и предпринимательской деятельности</w:t>
            </w:r>
          </w:p>
        </w:tc>
        <w:tc>
          <w:tcPr>
            <w:tcW w:w="945" w:type="dxa"/>
          </w:tcPr>
          <w:p w:rsidR="005C520D" w:rsidRDefault="005C520D" w:rsidP="00C90E52">
            <w:pPr>
              <w:jc w:val="center"/>
              <w:rPr>
                <w:highlight w:val="yellow"/>
              </w:rPr>
            </w:pPr>
            <w:r>
              <w:t>ОПК-4</w:t>
            </w:r>
          </w:p>
        </w:tc>
        <w:tc>
          <w:tcPr>
            <w:tcW w:w="4300" w:type="dxa"/>
          </w:tcPr>
          <w:p w:rsidR="005C520D" w:rsidRPr="007105AC" w:rsidRDefault="005C520D" w:rsidP="007105AC">
            <w:r w:rsidRPr="007105AC">
              <w:rPr>
                <w:sz w:val="22"/>
                <w:szCs w:val="22"/>
              </w:rPr>
              <w:t>ОПК-4.1</w:t>
            </w:r>
            <w:r w:rsidRPr="007105AC">
              <w:rPr>
                <w:i/>
                <w:sz w:val="22"/>
                <w:szCs w:val="22"/>
              </w:rPr>
              <w:t>Знает</w:t>
            </w:r>
            <w:proofErr w:type="gramStart"/>
            <w:r w:rsidRPr="007105AC">
              <w:rPr>
                <w:i/>
                <w:sz w:val="22"/>
                <w:szCs w:val="22"/>
              </w:rPr>
              <w:t>:</w:t>
            </w:r>
            <w:r w:rsidRPr="007105AC">
              <w:rPr>
                <w:sz w:val="22"/>
                <w:szCs w:val="22"/>
              </w:rPr>
              <w:t>о</w:t>
            </w:r>
            <w:proofErr w:type="gramEnd"/>
            <w:r w:rsidRPr="007105AC">
              <w:rPr>
                <w:sz w:val="22"/>
                <w:szCs w:val="22"/>
              </w:rPr>
              <w:t>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бизнес-планирования предпринимательской деятельности;</w:t>
            </w:r>
          </w:p>
        </w:tc>
        <w:tc>
          <w:tcPr>
            <w:tcW w:w="1640" w:type="dxa"/>
          </w:tcPr>
          <w:p w:rsidR="005C520D" w:rsidRDefault="005C520D" w:rsidP="007105AC">
            <w:pPr>
              <w:pStyle w:val="rvps2"/>
              <w:rPr>
                <w:rStyle w:val="FontStyle36"/>
              </w:rPr>
            </w:pPr>
            <w:r>
              <w:rPr>
                <w:rStyle w:val="FontStyle36"/>
              </w:rPr>
              <w:t>Дискуссия,</w:t>
            </w:r>
          </w:p>
          <w:p w:rsidR="005C520D" w:rsidRDefault="005C520D" w:rsidP="00C90E52">
            <w:pPr>
              <w:widowControl w:val="0"/>
              <w:autoSpaceDE w:val="0"/>
              <w:autoSpaceDN w:val="0"/>
              <w:adjustRightInd w:val="0"/>
              <w:rPr>
                <w:kern w:val="2"/>
              </w:rPr>
            </w:pPr>
            <w:r>
              <w:rPr>
                <w:rStyle w:val="rvts6"/>
              </w:rPr>
              <w:t>реферат</w:t>
            </w:r>
          </w:p>
        </w:tc>
      </w:tr>
      <w:tr w:rsidR="005C520D" w:rsidTr="00C90E52">
        <w:trPr>
          <w:trHeight w:val="2799"/>
        </w:trPr>
        <w:tc>
          <w:tcPr>
            <w:tcW w:w="452" w:type="dxa"/>
          </w:tcPr>
          <w:p w:rsidR="005C520D" w:rsidRDefault="005C520D" w:rsidP="00C90E52">
            <w:r>
              <w:lastRenderedPageBreak/>
              <w:t>2</w:t>
            </w:r>
          </w:p>
        </w:tc>
        <w:tc>
          <w:tcPr>
            <w:tcW w:w="2383" w:type="dxa"/>
          </w:tcPr>
          <w:p w:rsidR="005C520D" w:rsidRDefault="005C520D" w:rsidP="00C90E52">
            <w:pPr>
              <w:pStyle w:val="2"/>
              <w:numPr>
                <w:ilvl w:val="0"/>
                <w:numId w:val="0"/>
              </w:numPr>
              <w:tabs>
                <w:tab w:val="left" w:pos="708"/>
              </w:tabs>
              <w:snapToGrid w:val="0"/>
              <w:jc w:val="left"/>
              <w:rPr>
                <w:i w:val="0"/>
              </w:rPr>
            </w:pPr>
            <w:r>
              <w:rPr>
                <w:i w:val="0"/>
              </w:rPr>
              <w:t xml:space="preserve">Субъекты </w:t>
            </w:r>
            <w:r w:rsidRPr="007105AC">
              <w:rPr>
                <w:i w:val="0"/>
                <w:sz w:val="22"/>
                <w:szCs w:val="22"/>
              </w:rPr>
              <w:t>предпринимательской</w:t>
            </w:r>
            <w:r>
              <w:rPr>
                <w:i w:val="0"/>
              </w:rPr>
              <w:t xml:space="preserve"> деятельности</w:t>
            </w:r>
          </w:p>
        </w:tc>
        <w:tc>
          <w:tcPr>
            <w:tcW w:w="945" w:type="dxa"/>
          </w:tcPr>
          <w:p w:rsidR="005C520D" w:rsidRDefault="005C520D" w:rsidP="00C90E52">
            <w:pPr>
              <w:jc w:val="center"/>
              <w:rPr>
                <w:highlight w:val="yellow"/>
              </w:rPr>
            </w:pPr>
            <w:r>
              <w:t>ОПК-4</w:t>
            </w:r>
          </w:p>
        </w:tc>
        <w:tc>
          <w:tcPr>
            <w:tcW w:w="4300" w:type="dxa"/>
          </w:tcPr>
          <w:p w:rsidR="005C520D" w:rsidRPr="007105AC" w:rsidRDefault="005C520D" w:rsidP="007105AC">
            <w:r w:rsidRPr="007105AC">
              <w:rPr>
                <w:sz w:val="22"/>
                <w:szCs w:val="22"/>
              </w:rPr>
              <w:t xml:space="preserve">ОПК-4.1. </w:t>
            </w:r>
            <w:r w:rsidRPr="007105AC">
              <w:rPr>
                <w:i/>
                <w:sz w:val="22"/>
                <w:szCs w:val="22"/>
                <w:lang w:eastAsia="en-US"/>
              </w:rPr>
              <w:t>Знает:</w:t>
            </w:r>
            <w:r w:rsidRPr="007105AC">
              <w:rPr>
                <w:sz w:val="22"/>
                <w:szCs w:val="22"/>
              </w:rPr>
              <w:t xml:space="preserve"> 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w:t>
            </w:r>
            <w:proofErr w:type="gramStart"/>
            <w:r w:rsidRPr="007105AC">
              <w:rPr>
                <w:sz w:val="22"/>
                <w:szCs w:val="22"/>
              </w:rPr>
              <w:t>бизнес-планирования</w:t>
            </w:r>
            <w:proofErr w:type="gramEnd"/>
            <w:r w:rsidRPr="007105AC">
              <w:rPr>
                <w:sz w:val="22"/>
                <w:szCs w:val="22"/>
              </w:rPr>
              <w:t xml:space="preserve"> предпринимательской деятельности; </w:t>
            </w:r>
            <w:r w:rsidRPr="007105AC">
              <w:rPr>
                <w:bCs/>
                <w:iCs/>
                <w:sz w:val="22"/>
                <w:szCs w:val="22"/>
              </w:rPr>
              <w:t xml:space="preserve">правовой статус предпринимателя; частное и коллективное предпринимательство; классификацию предпринимательских структур; </w:t>
            </w:r>
            <w:r w:rsidRPr="007105AC">
              <w:rPr>
                <w:sz w:val="22"/>
                <w:szCs w:val="22"/>
              </w:rPr>
              <w:t>зарубежный и отечественный опыт предпринимательства; основные понятия;</w:t>
            </w:r>
          </w:p>
          <w:p w:rsidR="005C520D" w:rsidRPr="007105AC" w:rsidRDefault="005C520D" w:rsidP="007105AC">
            <w:r w:rsidRPr="007105AC">
              <w:rPr>
                <w:sz w:val="22"/>
                <w:szCs w:val="22"/>
              </w:rPr>
              <w:t xml:space="preserve">ОПК-4.2. </w:t>
            </w:r>
            <w:r w:rsidRPr="007105AC">
              <w:rPr>
                <w:i/>
                <w:sz w:val="22"/>
                <w:szCs w:val="22"/>
              </w:rPr>
              <w:t xml:space="preserve">Умеет: </w:t>
            </w:r>
            <w:r w:rsidRPr="007105AC">
              <w:rPr>
                <w:sz w:val="22"/>
                <w:szCs w:val="22"/>
              </w:rPr>
              <w:t>применять экономически и финансово обоснованные решения в профессиональной деятельности; применять инновационные технологии в предпринимательской деятельности</w:t>
            </w:r>
          </w:p>
          <w:p w:rsidR="005C520D" w:rsidRPr="007105AC" w:rsidRDefault="005C520D" w:rsidP="007105AC">
            <w:r w:rsidRPr="007105AC">
              <w:rPr>
                <w:sz w:val="22"/>
                <w:szCs w:val="22"/>
              </w:rPr>
              <w:t xml:space="preserve">ОПК-4.3. </w:t>
            </w:r>
            <w:r w:rsidRPr="007105AC">
              <w:rPr>
                <w:i/>
                <w:sz w:val="22"/>
                <w:szCs w:val="22"/>
              </w:rPr>
              <w:t>Владеет:</w:t>
            </w:r>
            <w:r>
              <w:rPr>
                <w:i/>
                <w:sz w:val="22"/>
                <w:szCs w:val="22"/>
              </w:rPr>
              <w:t xml:space="preserve"> </w:t>
            </w:r>
            <w:r w:rsidRPr="007105AC">
              <w:rPr>
                <w:sz w:val="22"/>
                <w:szCs w:val="22"/>
              </w:rPr>
              <w:t>основами цифровой экономики в предпринимательской деятельности;</w:t>
            </w:r>
          </w:p>
        </w:tc>
        <w:tc>
          <w:tcPr>
            <w:tcW w:w="1640" w:type="dxa"/>
          </w:tcPr>
          <w:p w:rsidR="005C520D" w:rsidRDefault="005C520D" w:rsidP="00C90E52">
            <w:pPr>
              <w:pStyle w:val="a5"/>
              <w:snapToGrid w:val="0"/>
              <w:rPr>
                <w:rStyle w:val="rvts6"/>
              </w:rPr>
            </w:pPr>
            <w:r>
              <w:rPr>
                <w:rStyle w:val="rvts6"/>
              </w:rPr>
              <w:t>Дискуссия,</w:t>
            </w:r>
          </w:p>
          <w:p w:rsidR="005C520D" w:rsidRDefault="005C520D" w:rsidP="00C90E52">
            <w:pPr>
              <w:pStyle w:val="a5"/>
              <w:snapToGrid w:val="0"/>
              <w:rPr>
                <w:rStyle w:val="rvts6"/>
              </w:rPr>
            </w:pPr>
            <w:r>
              <w:rPr>
                <w:rStyle w:val="rvts6"/>
              </w:rPr>
              <w:t>Реферат</w:t>
            </w:r>
          </w:p>
          <w:p w:rsidR="005C520D" w:rsidRDefault="005C520D" w:rsidP="00C90E52">
            <w:pPr>
              <w:pStyle w:val="a5"/>
              <w:snapToGrid w:val="0"/>
              <w:rPr>
                <w:rStyle w:val="rvts6"/>
              </w:rPr>
            </w:pPr>
            <w:r>
              <w:rPr>
                <w:rStyle w:val="rvts6"/>
              </w:rPr>
              <w:t>тест</w:t>
            </w:r>
          </w:p>
          <w:p w:rsidR="005C520D" w:rsidRDefault="005C520D" w:rsidP="00C90E52">
            <w:pPr>
              <w:pStyle w:val="a5"/>
              <w:snapToGrid w:val="0"/>
            </w:pPr>
            <w:r>
              <w:rPr>
                <w:rStyle w:val="rvts6"/>
              </w:rPr>
              <w:t xml:space="preserve">электронные презентации, </w:t>
            </w:r>
          </w:p>
        </w:tc>
      </w:tr>
      <w:tr w:rsidR="005C520D" w:rsidTr="00C90E52">
        <w:trPr>
          <w:trHeight w:val="707"/>
        </w:trPr>
        <w:tc>
          <w:tcPr>
            <w:tcW w:w="452" w:type="dxa"/>
          </w:tcPr>
          <w:p w:rsidR="005C520D" w:rsidRDefault="005C520D" w:rsidP="00C90E52">
            <w:r>
              <w:t>3</w:t>
            </w:r>
          </w:p>
        </w:tc>
        <w:tc>
          <w:tcPr>
            <w:tcW w:w="2383" w:type="dxa"/>
          </w:tcPr>
          <w:p w:rsidR="005C520D" w:rsidRDefault="005C520D" w:rsidP="00C90E52">
            <w:pPr>
              <w:pStyle w:val="11"/>
              <w:spacing w:line="264" w:lineRule="atLeast"/>
              <w:ind w:right="21" w:firstLine="0"/>
              <w:jc w:val="left"/>
            </w:pPr>
            <w:r>
              <w:t>Малое и среднее предпринимательство</w:t>
            </w:r>
          </w:p>
        </w:tc>
        <w:tc>
          <w:tcPr>
            <w:tcW w:w="945" w:type="dxa"/>
          </w:tcPr>
          <w:p w:rsidR="005C520D" w:rsidRDefault="005C520D" w:rsidP="00C90E52">
            <w:pPr>
              <w:jc w:val="center"/>
            </w:pPr>
            <w:r>
              <w:t>ОПК-4</w:t>
            </w:r>
          </w:p>
        </w:tc>
        <w:tc>
          <w:tcPr>
            <w:tcW w:w="4300" w:type="dxa"/>
          </w:tcPr>
          <w:p w:rsidR="005C520D" w:rsidRPr="007105AC" w:rsidRDefault="005C520D" w:rsidP="007105AC">
            <w:r w:rsidRPr="007105AC">
              <w:rPr>
                <w:sz w:val="22"/>
                <w:szCs w:val="22"/>
              </w:rPr>
              <w:t xml:space="preserve">ОПК-4.1. </w:t>
            </w:r>
            <w:proofErr w:type="gramStart"/>
            <w:r w:rsidRPr="007105AC">
              <w:rPr>
                <w:i/>
                <w:sz w:val="22"/>
                <w:szCs w:val="22"/>
              </w:rPr>
              <w:t>Знает:</w:t>
            </w:r>
            <w:r w:rsidRPr="007105AC">
              <w:rPr>
                <w:sz w:val="22"/>
                <w:szCs w:val="22"/>
              </w:rPr>
              <w:t xml:space="preserve"> 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бизнес-планирования предпринимательской деятельности; </w:t>
            </w:r>
            <w:r w:rsidRPr="007105AC">
              <w:rPr>
                <w:bCs/>
                <w:iCs/>
                <w:sz w:val="22"/>
                <w:szCs w:val="22"/>
              </w:rPr>
              <w:t xml:space="preserve">правовой статус предпринимателя; частное и коллективное предпринимательство; классификацию предпринимательских структур; </w:t>
            </w:r>
            <w:r w:rsidRPr="007105AC">
              <w:rPr>
                <w:sz w:val="22"/>
                <w:szCs w:val="22"/>
              </w:rPr>
              <w:t>зарубежный и отечественный опыт предпринимательства; основные понятия; что такое п</w:t>
            </w:r>
            <w:r w:rsidRPr="007105AC">
              <w:rPr>
                <w:bCs/>
                <w:sz w:val="22"/>
                <w:szCs w:val="22"/>
              </w:rPr>
              <w:t>редпринимательская идея и способы ее реализация;</w:t>
            </w:r>
            <w:proofErr w:type="gramEnd"/>
            <w:r w:rsidRPr="007105AC">
              <w:rPr>
                <w:bCs/>
                <w:sz w:val="22"/>
                <w:szCs w:val="22"/>
              </w:rPr>
              <w:t xml:space="preserve"> виды и формы кредитования малого предпринимательства -  </w:t>
            </w:r>
            <w:r w:rsidRPr="007105AC">
              <w:rPr>
                <w:sz w:val="22"/>
                <w:szCs w:val="22"/>
              </w:rPr>
              <w:t xml:space="preserve">лизинг, факторинг, франчайзинг; процедуру банкротства и ликвидации предприятия; основы культуры предпринимательства; </w:t>
            </w:r>
          </w:p>
          <w:p w:rsidR="005C520D" w:rsidRPr="007105AC" w:rsidRDefault="005C520D" w:rsidP="007105AC">
            <w:pPr>
              <w:rPr>
                <w:i/>
              </w:rPr>
            </w:pPr>
            <w:r w:rsidRPr="007105AC">
              <w:rPr>
                <w:sz w:val="22"/>
                <w:szCs w:val="22"/>
              </w:rPr>
              <w:t xml:space="preserve"> ОПК-4.2</w:t>
            </w:r>
            <w:proofErr w:type="gramStart"/>
            <w:r w:rsidRPr="007105AC">
              <w:rPr>
                <w:sz w:val="22"/>
                <w:szCs w:val="22"/>
              </w:rPr>
              <w:t xml:space="preserve"> </w:t>
            </w:r>
            <w:r w:rsidRPr="007105AC">
              <w:rPr>
                <w:i/>
                <w:sz w:val="22"/>
                <w:szCs w:val="22"/>
              </w:rPr>
              <w:t>У</w:t>
            </w:r>
            <w:proofErr w:type="gramEnd"/>
            <w:r w:rsidRPr="007105AC">
              <w:rPr>
                <w:i/>
                <w:sz w:val="22"/>
                <w:szCs w:val="22"/>
              </w:rPr>
              <w:t xml:space="preserve">меет: </w:t>
            </w:r>
            <w:r w:rsidRPr="007105AC">
              <w:rPr>
                <w:sz w:val="22"/>
                <w:szCs w:val="22"/>
              </w:rPr>
              <w:t>применять экономически и финансово обоснованные решения в профессиональной деятельности; применять инновационные технологии в предпринимательской деятельности;</w:t>
            </w:r>
          </w:p>
          <w:p w:rsidR="005C520D" w:rsidRPr="007105AC" w:rsidRDefault="005C520D" w:rsidP="007105AC">
            <w:r w:rsidRPr="007105AC">
              <w:rPr>
                <w:sz w:val="22"/>
                <w:szCs w:val="22"/>
              </w:rPr>
              <w:t xml:space="preserve">сформулировать креативную предпринимательскую идею; формировать стартовый капитал; оформить кредитный договор; </w:t>
            </w:r>
          </w:p>
          <w:p w:rsidR="005C520D" w:rsidRPr="007105AC" w:rsidRDefault="005C520D" w:rsidP="007105AC">
            <w:pPr>
              <w:rPr>
                <w:bCs/>
              </w:rPr>
            </w:pPr>
            <w:r w:rsidRPr="007105AC">
              <w:rPr>
                <w:rStyle w:val="rvts32"/>
                <w:bCs/>
                <w:color w:val="000000"/>
                <w:sz w:val="22"/>
                <w:szCs w:val="22"/>
                <w:bdr w:val="none" w:sz="0" w:space="0" w:color="auto" w:frame="1"/>
              </w:rPr>
              <w:t xml:space="preserve">ОПК-4.3. </w:t>
            </w:r>
            <w:r w:rsidRPr="007105AC">
              <w:rPr>
                <w:i/>
                <w:sz w:val="22"/>
                <w:szCs w:val="22"/>
              </w:rPr>
              <w:t>Владеет:</w:t>
            </w:r>
            <w:r>
              <w:rPr>
                <w:i/>
                <w:sz w:val="22"/>
                <w:szCs w:val="22"/>
              </w:rPr>
              <w:t xml:space="preserve"> </w:t>
            </w:r>
            <w:r w:rsidRPr="007105AC">
              <w:rPr>
                <w:sz w:val="22"/>
                <w:szCs w:val="22"/>
              </w:rPr>
              <w:t xml:space="preserve">основами цифровой экономики в предпринимательской деятельности; методами оценки рисков в </w:t>
            </w:r>
            <w:r w:rsidRPr="007105AC">
              <w:rPr>
                <w:sz w:val="22"/>
                <w:szCs w:val="22"/>
              </w:rPr>
              <w:lastRenderedPageBreak/>
              <w:t>предпринимательской деятельности и способами их снижения;</w:t>
            </w:r>
          </w:p>
        </w:tc>
        <w:tc>
          <w:tcPr>
            <w:tcW w:w="1640" w:type="dxa"/>
          </w:tcPr>
          <w:p w:rsidR="005C520D" w:rsidRPr="001C58F9" w:rsidRDefault="005C520D" w:rsidP="007105AC">
            <w:pPr>
              <w:pStyle w:val="rvps2"/>
              <w:rPr>
                <w:rStyle w:val="rvts6"/>
              </w:rPr>
            </w:pPr>
            <w:r w:rsidRPr="001C58F9">
              <w:rPr>
                <w:rStyle w:val="rvts6"/>
              </w:rPr>
              <w:lastRenderedPageBreak/>
              <w:t>Дискуссия,</w:t>
            </w:r>
          </w:p>
          <w:p w:rsidR="005C520D" w:rsidRPr="001C58F9" w:rsidRDefault="005C520D" w:rsidP="007105AC">
            <w:pPr>
              <w:pStyle w:val="rvps2"/>
              <w:rPr>
                <w:rStyle w:val="rvts6"/>
              </w:rPr>
            </w:pPr>
            <w:r w:rsidRPr="001C58F9">
              <w:rPr>
                <w:rStyle w:val="rvts6"/>
              </w:rPr>
              <w:t>тесты, практические задания, кейс, тесты</w:t>
            </w:r>
          </w:p>
          <w:p w:rsidR="005C520D" w:rsidRDefault="005C520D" w:rsidP="007105AC">
            <w:pPr>
              <w:pStyle w:val="rvps2"/>
            </w:pPr>
            <w:r w:rsidRPr="001C58F9">
              <w:rPr>
                <w:rStyle w:val="rvts6"/>
              </w:rPr>
              <w:t>логические схемы</w:t>
            </w:r>
          </w:p>
        </w:tc>
      </w:tr>
      <w:tr w:rsidR="005C520D" w:rsidTr="00C90E52">
        <w:trPr>
          <w:trHeight w:val="1422"/>
        </w:trPr>
        <w:tc>
          <w:tcPr>
            <w:tcW w:w="452" w:type="dxa"/>
          </w:tcPr>
          <w:p w:rsidR="005C520D" w:rsidRDefault="005C520D" w:rsidP="00C90E52">
            <w:r>
              <w:lastRenderedPageBreak/>
              <w:t>4</w:t>
            </w:r>
          </w:p>
        </w:tc>
        <w:tc>
          <w:tcPr>
            <w:tcW w:w="2383" w:type="dxa"/>
          </w:tcPr>
          <w:p w:rsidR="005C520D" w:rsidRDefault="005C520D" w:rsidP="00C90E52">
            <w:pPr>
              <w:pStyle w:val="11"/>
              <w:spacing w:line="264" w:lineRule="atLeast"/>
              <w:ind w:right="21" w:firstLine="0"/>
              <w:jc w:val="left"/>
              <w:rPr>
                <w:sz w:val="24"/>
                <w:szCs w:val="24"/>
              </w:rPr>
            </w:pPr>
            <w:r>
              <w:t>Налогообложение и льготы для организаций и  индивидуальных предпринимателей</w:t>
            </w:r>
          </w:p>
        </w:tc>
        <w:tc>
          <w:tcPr>
            <w:tcW w:w="945" w:type="dxa"/>
          </w:tcPr>
          <w:p w:rsidR="005C520D" w:rsidRDefault="005C520D" w:rsidP="00C90E52">
            <w:pPr>
              <w:jc w:val="center"/>
            </w:pPr>
            <w:r>
              <w:t>ОПК-4</w:t>
            </w:r>
          </w:p>
        </w:tc>
        <w:tc>
          <w:tcPr>
            <w:tcW w:w="4300" w:type="dxa"/>
          </w:tcPr>
          <w:p w:rsidR="005C520D" w:rsidRPr="007105AC" w:rsidRDefault="005C520D" w:rsidP="007105AC">
            <w:pPr>
              <w:rPr>
                <w:bCs/>
              </w:rPr>
            </w:pPr>
            <w:r w:rsidRPr="007105AC">
              <w:rPr>
                <w:sz w:val="22"/>
                <w:szCs w:val="22"/>
              </w:rPr>
              <w:t xml:space="preserve">ОПК-4.1. </w:t>
            </w:r>
            <w:proofErr w:type="gramStart"/>
            <w:r w:rsidRPr="007105AC">
              <w:rPr>
                <w:i/>
                <w:sz w:val="22"/>
                <w:szCs w:val="22"/>
                <w:lang w:eastAsia="en-US"/>
              </w:rPr>
              <w:t>Знает:</w:t>
            </w:r>
            <w:r w:rsidRPr="007105AC">
              <w:rPr>
                <w:sz w:val="22"/>
                <w:szCs w:val="22"/>
              </w:rPr>
              <w:t xml:space="preserve"> 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бизнес-планирования предпринимательской деятельности; </w:t>
            </w:r>
            <w:r w:rsidRPr="007105AC">
              <w:rPr>
                <w:bCs/>
                <w:iCs/>
                <w:sz w:val="22"/>
                <w:szCs w:val="22"/>
              </w:rPr>
              <w:t xml:space="preserve">правовой статус предпринимателя; частное и коллективное предпринимательство; классификацию предпринимательских структур; </w:t>
            </w:r>
            <w:r w:rsidRPr="007105AC">
              <w:rPr>
                <w:sz w:val="22"/>
                <w:szCs w:val="22"/>
              </w:rPr>
              <w:t>зарубежный и отечественный опыт предпринимательства; основные понятия; что такое п</w:t>
            </w:r>
            <w:r w:rsidRPr="007105AC">
              <w:rPr>
                <w:bCs/>
                <w:sz w:val="22"/>
                <w:szCs w:val="22"/>
              </w:rPr>
              <w:t>редпринимательская идея и способы ее реализация;</w:t>
            </w:r>
            <w:proofErr w:type="gramEnd"/>
            <w:r w:rsidRPr="007105AC">
              <w:rPr>
                <w:bCs/>
                <w:sz w:val="22"/>
                <w:szCs w:val="22"/>
              </w:rPr>
              <w:t xml:space="preserve"> виды и формы кредитования малого предпринимательства -  </w:t>
            </w:r>
            <w:r w:rsidRPr="007105AC">
              <w:rPr>
                <w:sz w:val="22"/>
                <w:szCs w:val="22"/>
              </w:rPr>
              <w:t xml:space="preserve">лизинг, факторинг, франчайзинг; процедуру банкротства и ликвидации предприятия; основы культуры предпринимательства; </w:t>
            </w:r>
            <w:r w:rsidRPr="007105AC">
              <w:rPr>
                <w:bCs/>
                <w:sz w:val="22"/>
                <w:szCs w:val="22"/>
              </w:rPr>
              <w:t xml:space="preserve">системы налогообложения, применяемые субъектами малого и среднего </w:t>
            </w:r>
            <w:proofErr w:type="spellStart"/>
            <w:r w:rsidRPr="007105AC">
              <w:rPr>
                <w:bCs/>
                <w:sz w:val="22"/>
                <w:szCs w:val="22"/>
              </w:rPr>
              <w:t>бизнеса</w:t>
            </w:r>
            <w:proofErr w:type="gramStart"/>
            <w:r w:rsidRPr="007105AC">
              <w:rPr>
                <w:bCs/>
                <w:sz w:val="22"/>
                <w:szCs w:val="22"/>
              </w:rPr>
              <w:t>;</w:t>
            </w:r>
            <w:r w:rsidRPr="007105AC">
              <w:rPr>
                <w:sz w:val="22"/>
                <w:szCs w:val="22"/>
              </w:rPr>
              <w:t>ч</w:t>
            </w:r>
            <w:proofErr w:type="gramEnd"/>
            <w:r w:rsidRPr="007105AC">
              <w:rPr>
                <w:sz w:val="22"/>
                <w:szCs w:val="22"/>
              </w:rPr>
              <w:t>то</w:t>
            </w:r>
            <w:proofErr w:type="spellEnd"/>
            <w:r w:rsidRPr="007105AC">
              <w:rPr>
                <w:sz w:val="22"/>
                <w:szCs w:val="22"/>
              </w:rPr>
              <w:t xml:space="preserve"> такое п</w:t>
            </w:r>
            <w:r w:rsidRPr="007105AC">
              <w:rPr>
                <w:bCs/>
                <w:sz w:val="22"/>
                <w:szCs w:val="22"/>
              </w:rPr>
              <w:t xml:space="preserve">редпринимательская идея и способы ее реализация. </w:t>
            </w:r>
          </w:p>
          <w:p w:rsidR="005C520D" w:rsidRPr="007105AC" w:rsidRDefault="005C520D" w:rsidP="007105AC">
            <w:r w:rsidRPr="007105AC">
              <w:rPr>
                <w:bCs/>
                <w:sz w:val="22"/>
                <w:szCs w:val="22"/>
              </w:rPr>
              <w:t xml:space="preserve">Виды и формы кредитования малого предпринимательства -  </w:t>
            </w:r>
            <w:r w:rsidRPr="007105AC">
              <w:rPr>
                <w:sz w:val="22"/>
                <w:szCs w:val="22"/>
              </w:rPr>
              <w:t>лизинг, факторинг, франчайзинг; процедуру банкротства и ликвидации предприятия;</w:t>
            </w:r>
          </w:p>
          <w:p w:rsidR="005C520D" w:rsidRPr="007105AC" w:rsidRDefault="005C520D" w:rsidP="007105AC">
            <w:pPr>
              <w:rPr>
                <w:i/>
              </w:rPr>
            </w:pPr>
            <w:r w:rsidRPr="007105AC">
              <w:rPr>
                <w:sz w:val="22"/>
                <w:szCs w:val="22"/>
              </w:rPr>
              <w:t xml:space="preserve"> ОПК-4.</w:t>
            </w:r>
            <w:r w:rsidRPr="007105AC">
              <w:rPr>
                <w:rStyle w:val="rvts32"/>
                <w:bCs/>
                <w:color w:val="000000"/>
                <w:sz w:val="22"/>
                <w:szCs w:val="22"/>
                <w:bdr w:val="none" w:sz="0" w:space="0" w:color="auto" w:frame="1"/>
              </w:rPr>
              <w:t>2</w:t>
            </w:r>
            <w:r w:rsidRPr="007105AC">
              <w:rPr>
                <w:rStyle w:val="rvts32"/>
                <w:bCs/>
                <w:i/>
                <w:color w:val="000000"/>
                <w:sz w:val="22"/>
                <w:szCs w:val="22"/>
                <w:bdr w:val="none" w:sz="0" w:space="0" w:color="auto" w:frame="1"/>
              </w:rPr>
              <w:t>. Умеет</w:t>
            </w:r>
            <w:r w:rsidRPr="007105AC">
              <w:rPr>
                <w:sz w:val="22"/>
                <w:szCs w:val="22"/>
              </w:rPr>
              <w:t>: применять экономически и финансово обоснованные решения в профессиональной деятельности; применять инновационные технологии в предпринимательской деятельности;</w:t>
            </w:r>
          </w:p>
          <w:p w:rsidR="005C520D" w:rsidRPr="007105AC" w:rsidRDefault="005C520D" w:rsidP="007105AC">
            <w:r w:rsidRPr="007105AC">
              <w:rPr>
                <w:sz w:val="22"/>
                <w:szCs w:val="22"/>
              </w:rPr>
              <w:t xml:space="preserve">сформулировать креативную предпринимательскую идею; формировать стартовый капитал; оформить кредитный договор; пользоваться </w:t>
            </w:r>
            <w:r w:rsidRPr="007105AC">
              <w:rPr>
                <w:bCs/>
                <w:sz w:val="22"/>
                <w:szCs w:val="22"/>
              </w:rPr>
              <w:t>льготами для малого и среднего бизнеса;</w:t>
            </w:r>
            <w:r w:rsidRPr="007105AC">
              <w:rPr>
                <w:sz w:val="22"/>
                <w:szCs w:val="22"/>
              </w:rPr>
              <w:t xml:space="preserve"> сформулировать креативную предпринимательскую идею; формировать предпринимательский капитал; оформить кредитный договор; применять инновационные технологии в предпринимательской деятельности.</w:t>
            </w:r>
          </w:p>
          <w:p w:rsidR="005C520D" w:rsidRPr="007105AC" w:rsidRDefault="005C520D" w:rsidP="007105AC">
            <w:r w:rsidRPr="007105AC">
              <w:rPr>
                <w:rStyle w:val="rvts32"/>
                <w:bCs/>
                <w:color w:val="000000"/>
                <w:sz w:val="22"/>
                <w:szCs w:val="22"/>
                <w:bdr w:val="none" w:sz="0" w:space="0" w:color="auto" w:frame="1"/>
              </w:rPr>
              <w:t xml:space="preserve">ОПК-4.3. </w:t>
            </w:r>
            <w:r w:rsidRPr="007105AC">
              <w:rPr>
                <w:rStyle w:val="rvts32"/>
                <w:bCs/>
                <w:i/>
                <w:color w:val="000000"/>
                <w:sz w:val="22"/>
                <w:szCs w:val="22"/>
                <w:bdr w:val="none" w:sz="0" w:space="0" w:color="auto" w:frame="1"/>
              </w:rPr>
              <w:t xml:space="preserve">Владеет: </w:t>
            </w:r>
            <w:r w:rsidRPr="007105AC">
              <w:rPr>
                <w:sz w:val="22"/>
                <w:szCs w:val="22"/>
              </w:rPr>
              <w:t>основами цифровой экономики в предпринимательской деятельности; методами оценки рисков в предпринимательской деятельности и способами их снижения;</w:t>
            </w:r>
            <w:r>
              <w:rPr>
                <w:sz w:val="22"/>
                <w:szCs w:val="22"/>
              </w:rPr>
              <w:t xml:space="preserve"> </w:t>
            </w:r>
            <w:r w:rsidRPr="007105AC">
              <w:rPr>
                <w:rStyle w:val="rvts32"/>
                <w:bCs/>
                <w:color w:val="000000"/>
                <w:sz w:val="22"/>
                <w:szCs w:val="22"/>
                <w:bdr w:val="none" w:sz="0" w:space="0" w:color="auto" w:frame="1"/>
              </w:rPr>
              <w:t>нормами и</w:t>
            </w:r>
            <w:r>
              <w:rPr>
                <w:rStyle w:val="rvts32"/>
                <w:bCs/>
                <w:color w:val="000000"/>
                <w:sz w:val="22"/>
                <w:szCs w:val="22"/>
                <w:bdr w:val="none" w:sz="0" w:space="0" w:color="auto" w:frame="1"/>
              </w:rPr>
              <w:t xml:space="preserve"> </w:t>
            </w:r>
            <w:r w:rsidRPr="007105AC">
              <w:rPr>
                <w:rStyle w:val="rvts32"/>
                <w:bCs/>
                <w:color w:val="000000"/>
                <w:sz w:val="22"/>
                <w:szCs w:val="22"/>
                <w:bdr w:val="none" w:sz="0" w:space="0" w:color="auto" w:frame="1"/>
              </w:rPr>
              <w:t>законами об</w:t>
            </w:r>
            <w:r>
              <w:rPr>
                <w:rStyle w:val="rvts32"/>
                <w:bCs/>
                <w:color w:val="000000"/>
                <w:sz w:val="22"/>
                <w:szCs w:val="22"/>
                <w:bdr w:val="none" w:sz="0" w:space="0" w:color="auto" w:frame="1"/>
              </w:rPr>
              <w:t xml:space="preserve"> </w:t>
            </w:r>
            <w:r w:rsidRPr="007105AC">
              <w:rPr>
                <w:bCs/>
                <w:sz w:val="22"/>
                <w:szCs w:val="22"/>
              </w:rPr>
              <w:t xml:space="preserve">ответственности за нарушение налогового законодательства в </w:t>
            </w:r>
            <w:r w:rsidRPr="007105AC">
              <w:rPr>
                <w:bCs/>
                <w:sz w:val="22"/>
                <w:szCs w:val="22"/>
              </w:rPr>
              <w:lastRenderedPageBreak/>
              <w:t>сфере предпринимательства в РФ;</w:t>
            </w:r>
            <w:r w:rsidRPr="007105AC">
              <w:rPr>
                <w:sz w:val="22"/>
                <w:szCs w:val="22"/>
              </w:rPr>
              <w:t xml:space="preserve"> методами оценки рисков и способами их снижения;</w:t>
            </w:r>
            <w:r>
              <w:rPr>
                <w:sz w:val="22"/>
                <w:szCs w:val="22"/>
              </w:rPr>
              <w:t xml:space="preserve"> </w:t>
            </w:r>
            <w:r w:rsidRPr="007105AC">
              <w:rPr>
                <w:sz w:val="22"/>
                <w:szCs w:val="22"/>
              </w:rPr>
              <w:t>основами цифровой экономики в предпринимательской деятельности.</w:t>
            </w:r>
          </w:p>
        </w:tc>
        <w:tc>
          <w:tcPr>
            <w:tcW w:w="1640" w:type="dxa"/>
          </w:tcPr>
          <w:p w:rsidR="005C520D" w:rsidRPr="009666F1" w:rsidRDefault="005C520D" w:rsidP="007105AC">
            <w:pPr>
              <w:pStyle w:val="rvps2"/>
              <w:rPr>
                <w:rStyle w:val="rvts6"/>
              </w:rPr>
            </w:pPr>
            <w:r w:rsidRPr="009666F1">
              <w:rPr>
                <w:rStyle w:val="rvts6"/>
              </w:rPr>
              <w:lastRenderedPageBreak/>
              <w:t>Дискуссия,</w:t>
            </w:r>
          </w:p>
          <w:p w:rsidR="005C520D" w:rsidRDefault="005C520D" w:rsidP="007105AC">
            <w:pPr>
              <w:pStyle w:val="rvps2"/>
            </w:pPr>
            <w:r w:rsidRPr="009666F1">
              <w:rPr>
                <w:rStyle w:val="rvts6"/>
              </w:rPr>
              <w:t>тесты, практическое задание, кейсы, презентации, доклады, электронные презентации</w:t>
            </w:r>
          </w:p>
        </w:tc>
      </w:tr>
      <w:tr w:rsidR="005C520D" w:rsidTr="00C90E52">
        <w:trPr>
          <w:trHeight w:val="841"/>
        </w:trPr>
        <w:tc>
          <w:tcPr>
            <w:tcW w:w="452" w:type="dxa"/>
          </w:tcPr>
          <w:p w:rsidR="005C520D" w:rsidRDefault="005C520D" w:rsidP="00C90E52">
            <w:r>
              <w:lastRenderedPageBreak/>
              <w:t>5</w:t>
            </w:r>
          </w:p>
        </w:tc>
        <w:tc>
          <w:tcPr>
            <w:tcW w:w="2383" w:type="dxa"/>
          </w:tcPr>
          <w:p w:rsidR="005C520D" w:rsidRPr="007105AC" w:rsidRDefault="005C520D" w:rsidP="007105AC">
            <w:pPr>
              <w:pStyle w:val="rvps2"/>
            </w:pPr>
            <w:r w:rsidRPr="007105AC">
              <w:t xml:space="preserve">Основы </w:t>
            </w:r>
            <w:proofErr w:type="gramStart"/>
            <w:r w:rsidRPr="007105AC">
              <w:rPr>
                <w:rStyle w:val="grame"/>
              </w:rPr>
              <w:t>бизнес-планирования</w:t>
            </w:r>
            <w:proofErr w:type="gramEnd"/>
            <w:r w:rsidRPr="007105AC">
              <w:t xml:space="preserve"> </w:t>
            </w:r>
            <w:r w:rsidRPr="007105AC">
              <w:rPr>
                <w:sz w:val="22"/>
                <w:szCs w:val="22"/>
              </w:rPr>
              <w:t>предпринимательской</w:t>
            </w:r>
            <w:r w:rsidRPr="007105AC">
              <w:t xml:space="preserve"> деятельности</w:t>
            </w:r>
          </w:p>
        </w:tc>
        <w:tc>
          <w:tcPr>
            <w:tcW w:w="945" w:type="dxa"/>
          </w:tcPr>
          <w:p w:rsidR="005C520D" w:rsidRDefault="005C520D" w:rsidP="00C90E52">
            <w:pPr>
              <w:jc w:val="center"/>
            </w:pPr>
            <w:r>
              <w:t>ОПК-4</w:t>
            </w:r>
          </w:p>
        </w:tc>
        <w:tc>
          <w:tcPr>
            <w:tcW w:w="4300" w:type="dxa"/>
          </w:tcPr>
          <w:p w:rsidR="005C520D" w:rsidRPr="007105AC" w:rsidRDefault="005C520D" w:rsidP="007105AC">
            <w:pPr>
              <w:rPr>
                <w:bCs/>
              </w:rPr>
            </w:pPr>
            <w:r w:rsidRPr="007105AC">
              <w:rPr>
                <w:sz w:val="22"/>
                <w:szCs w:val="22"/>
              </w:rPr>
              <w:t xml:space="preserve">ОПК-4.1. </w:t>
            </w:r>
            <w:proofErr w:type="gramStart"/>
            <w:r w:rsidRPr="007105AC">
              <w:rPr>
                <w:i/>
                <w:sz w:val="22"/>
                <w:szCs w:val="22"/>
              </w:rPr>
              <w:t>Знает:</w:t>
            </w:r>
            <w:r w:rsidRPr="007105AC">
              <w:rPr>
                <w:sz w:val="22"/>
                <w:szCs w:val="22"/>
              </w:rPr>
              <w:t xml:space="preserve"> 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бизнес-планирования предпринимательской деятельности; </w:t>
            </w:r>
            <w:r w:rsidRPr="007105AC">
              <w:rPr>
                <w:bCs/>
                <w:iCs/>
                <w:sz w:val="22"/>
                <w:szCs w:val="22"/>
              </w:rPr>
              <w:t xml:space="preserve">правовой статус предпринимателя; частное и коллективное предпринимательство; классификацию предпринимательских структур; </w:t>
            </w:r>
            <w:r w:rsidRPr="007105AC">
              <w:rPr>
                <w:sz w:val="22"/>
                <w:szCs w:val="22"/>
              </w:rPr>
              <w:t>зарубежный и отечественный опыт предпринимательства; основные понятия; что такое п</w:t>
            </w:r>
            <w:r w:rsidRPr="007105AC">
              <w:rPr>
                <w:bCs/>
                <w:sz w:val="22"/>
                <w:szCs w:val="22"/>
              </w:rPr>
              <w:t>редпринимательская идея и способы ее реализация;</w:t>
            </w:r>
            <w:proofErr w:type="gramEnd"/>
            <w:r w:rsidRPr="007105AC">
              <w:rPr>
                <w:bCs/>
                <w:sz w:val="22"/>
                <w:szCs w:val="22"/>
              </w:rPr>
              <w:t xml:space="preserve"> виды и формы кредитования малого предпринимательства -  </w:t>
            </w:r>
            <w:r w:rsidRPr="007105AC">
              <w:rPr>
                <w:sz w:val="22"/>
                <w:szCs w:val="22"/>
              </w:rPr>
              <w:t xml:space="preserve">лизинг, факторинг, франчайзинг; процедуру банкротства и ликвидации предприятия; основы культуры предпринимательства; </w:t>
            </w:r>
            <w:r w:rsidRPr="007105AC">
              <w:rPr>
                <w:bCs/>
                <w:sz w:val="22"/>
                <w:szCs w:val="22"/>
              </w:rPr>
              <w:t>системы налогообложения, применяемые субъектами малого и среднего бизнеса;</w:t>
            </w:r>
            <w:r w:rsidRPr="007105AC">
              <w:rPr>
                <w:sz w:val="22"/>
                <w:szCs w:val="22"/>
              </w:rPr>
              <w:t xml:space="preserve"> что такое п</w:t>
            </w:r>
            <w:r w:rsidRPr="007105AC">
              <w:rPr>
                <w:bCs/>
                <w:sz w:val="22"/>
                <w:szCs w:val="22"/>
              </w:rPr>
              <w:t xml:space="preserve">редпринимательская идея и способы ее реализация. </w:t>
            </w:r>
          </w:p>
          <w:p w:rsidR="005C520D" w:rsidRPr="007105AC" w:rsidRDefault="005C520D" w:rsidP="007105AC">
            <w:r w:rsidRPr="007105AC">
              <w:rPr>
                <w:bCs/>
                <w:sz w:val="22"/>
                <w:szCs w:val="22"/>
              </w:rPr>
              <w:t xml:space="preserve">Виды и формы кредитования малого предпринимательства -  </w:t>
            </w:r>
            <w:r w:rsidRPr="007105AC">
              <w:rPr>
                <w:sz w:val="22"/>
                <w:szCs w:val="22"/>
              </w:rPr>
              <w:t>лизинг, факторинг, франчайзинг; процедуру банкротства и ликвидации предприятия;</w:t>
            </w:r>
          </w:p>
          <w:p w:rsidR="005C520D" w:rsidRPr="007105AC" w:rsidRDefault="005C520D" w:rsidP="007105AC">
            <w:pPr>
              <w:rPr>
                <w:i/>
              </w:rPr>
            </w:pPr>
            <w:r w:rsidRPr="007105AC">
              <w:rPr>
                <w:sz w:val="22"/>
                <w:szCs w:val="22"/>
              </w:rPr>
              <w:t xml:space="preserve">ОПК-4.2. </w:t>
            </w:r>
            <w:r w:rsidRPr="007105AC">
              <w:rPr>
                <w:i/>
                <w:sz w:val="22"/>
                <w:szCs w:val="22"/>
              </w:rPr>
              <w:t xml:space="preserve">Умеет: </w:t>
            </w:r>
            <w:r w:rsidRPr="007105AC">
              <w:rPr>
                <w:sz w:val="22"/>
                <w:szCs w:val="22"/>
              </w:rPr>
              <w:t>применять экономически и финансово обоснованные решения в профессиональной деятельности; применять инновационные технологии в предпринимательской деятельности;</w:t>
            </w:r>
          </w:p>
          <w:p w:rsidR="005C520D" w:rsidRPr="007105AC" w:rsidRDefault="005C520D" w:rsidP="007105AC">
            <w:r w:rsidRPr="007105AC">
              <w:rPr>
                <w:sz w:val="22"/>
                <w:szCs w:val="22"/>
              </w:rPr>
              <w:t xml:space="preserve">сформулировать креативную предпринимательскую идею; формировать стартовый капитал; оформить кредитный договор; пользоваться </w:t>
            </w:r>
            <w:r w:rsidRPr="007105AC">
              <w:rPr>
                <w:bCs/>
                <w:sz w:val="22"/>
                <w:szCs w:val="22"/>
              </w:rPr>
              <w:t xml:space="preserve">льготами для малого и среднего </w:t>
            </w:r>
            <w:proofErr w:type="spellStart"/>
            <w:r w:rsidRPr="007105AC">
              <w:rPr>
                <w:bCs/>
                <w:sz w:val="22"/>
                <w:szCs w:val="22"/>
              </w:rPr>
              <w:t>бизнеса</w:t>
            </w:r>
            <w:proofErr w:type="gramStart"/>
            <w:r w:rsidRPr="007105AC">
              <w:rPr>
                <w:bCs/>
                <w:sz w:val="22"/>
                <w:szCs w:val="22"/>
              </w:rPr>
              <w:t>;</w:t>
            </w:r>
            <w:r w:rsidRPr="007105AC">
              <w:rPr>
                <w:color w:val="000000"/>
                <w:sz w:val="22"/>
                <w:szCs w:val="22"/>
              </w:rPr>
              <w:t>в</w:t>
            </w:r>
            <w:proofErr w:type="gramEnd"/>
            <w:r w:rsidRPr="007105AC">
              <w:rPr>
                <w:color w:val="000000"/>
                <w:sz w:val="22"/>
                <w:szCs w:val="22"/>
              </w:rPr>
              <w:t>ыявлять</w:t>
            </w:r>
            <w:proofErr w:type="spellEnd"/>
            <w:r w:rsidRPr="007105AC">
              <w:rPr>
                <w:color w:val="000000"/>
                <w:sz w:val="22"/>
                <w:szCs w:val="22"/>
              </w:rPr>
              <w:t xml:space="preserve"> новые рыночные возможности и формировать новые бизнес-модели; координировать предпринимательскую деятельность в целях обеспечения согласованности выполнения бизнес-плана всеми участниками;</w:t>
            </w:r>
            <w:r w:rsidRPr="007105AC">
              <w:rPr>
                <w:sz w:val="22"/>
                <w:szCs w:val="22"/>
              </w:rPr>
              <w:t xml:space="preserve"> пользоваться </w:t>
            </w:r>
            <w:r w:rsidRPr="007105AC">
              <w:rPr>
                <w:bCs/>
                <w:sz w:val="22"/>
                <w:szCs w:val="22"/>
              </w:rPr>
              <w:t>льготами для малого и среднего бизнеса;</w:t>
            </w:r>
            <w:r w:rsidRPr="007105AC">
              <w:rPr>
                <w:sz w:val="22"/>
                <w:szCs w:val="22"/>
              </w:rPr>
              <w:t xml:space="preserve"> сформулировать креативную предпринимательскую идею; формировать предпринимательский капитал; оформить кредитный договор; применять </w:t>
            </w:r>
            <w:r w:rsidRPr="007105AC">
              <w:rPr>
                <w:sz w:val="22"/>
                <w:szCs w:val="22"/>
              </w:rPr>
              <w:lastRenderedPageBreak/>
              <w:t>инновационные технологии в предпринимательской деятельности.</w:t>
            </w:r>
          </w:p>
          <w:p w:rsidR="005C520D" w:rsidRPr="007105AC" w:rsidRDefault="005C520D" w:rsidP="007105AC">
            <w:r w:rsidRPr="007105AC">
              <w:rPr>
                <w:rStyle w:val="rvts32"/>
                <w:bCs/>
                <w:color w:val="000000"/>
                <w:sz w:val="22"/>
                <w:szCs w:val="22"/>
                <w:bdr w:val="none" w:sz="0" w:space="0" w:color="auto" w:frame="1"/>
              </w:rPr>
              <w:t xml:space="preserve">ОПК-4.3. </w:t>
            </w:r>
            <w:proofErr w:type="gramStart"/>
            <w:r w:rsidRPr="007105AC">
              <w:rPr>
                <w:rStyle w:val="rvts32"/>
                <w:bCs/>
                <w:i/>
                <w:color w:val="000000"/>
                <w:sz w:val="22"/>
                <w:szCs w:val="22"/>
                <w:bdr w:val="none" w:sz="0" w:space="0" w:color="auto" w:frame="1"/>
              </w:rPr>
              <w:t>Владеет:</w:t>
            </w:r>
            <w:r>
              <w:rPr>
                <w:rStyle w:val="rvts32"/>
                <w:bCs/>
                <w:i/>
                <w:color w:val="000000"/>
                <w:sz w:val="22"/>
                <w:szCs w:val="22"/>
                <w:bdr w:val="none" w:sz="0" w:space="0" w:color="auto" w:frame="1"/>
              </w:rPr>
              <w:t xml:space="preserve"> </w:t>
            </w:r>
            <w:r w:rsidRPr="007105AC">
              <w:rPr>
                <w:sz w:val="22"/>
                <w:szCs w:val="22"/>
              </w:rPr>
              <w:t>основами цифровой экономики в предпринимательской деятельности; методами оценки рисков в предпринимательской деятельности и способами их снижения;</w:t>
            </w:r>
            <w:r>
              <w:rPr>
                <w:sz w:val="22"/>
                <w:szCs w:val="22"/>
              </w:rPr>
              <w:t xml:space="preserve"> </w:t>
            </w:r>
            <w:r w:rsidRPr="007105AC">
              <w:rPr>
                <w:rStyle w:val="rvts32"/>
                <w:bCs/>
                <w:color w:val="000000"/>
                <w:sz w:val="22"/>
                <w:szCs w:val="22"/>
                <w:bdr w:val="none" w:sz="0" w:space="0" w:color="auto" w:frame="1"/>
              </w:rPr>
              <w:t>нормами и</w:t>
            </w:r>
            <w:r>
              <w:rPr>
                <w:rStyle w:val="rvts32"/>
                <w:bCs/>
                <w:color w:val="000000"/>
                <w:sz w:val="22"/>
                <w:szCs w:val="22"/>
                <w:bdr w:val="none" w:sz="0" w:space="0" w:color="auto" w:frame="1"/>
              </w:rPr>
              <w:t xml:space="preserve"> </w:t>
            </w:r>
            <w:r w:rsidRPr="007105AC">
              <w:rPr>
                <w:rStyle w:val="rvts32"/>
                <w:bCs/>
                <w:color w:val="000000"/>
                <w:sz w:val="22"/>
                <w:szCs w:val="22"/>
                <w:bdr w:val="none" w:sz="0" w:space="0" w:color="auto" w:frame="1"/>
              </w:rPr>
              <w:t>законами об</w:t>
            </w:r>
            <w:r>
              <w:rPr>
                <w:rStyle w:val="rvts32"/>
                <w:bCs/>
                <w:color w:val="000000"/>
                <w:sz w:val="22"/>
                <w:szCs w:val="22"/>
                <w:bdr w:val="none" w:sz="0" w:space="0" w:color="auto" w:frame="1"/>
              </w:rPr>
              <w:t xml:space="preserve"> </w:t>
            </w:r>
            <w:r w:rsidRPr="007105AC">
              <w:rPr>
                <w:bCs/>
                <w:sz w:val="22"/>
                <w:szCs w:val="22"/>
              </w:rPr>
              <w:t>ответственности за нарушение налогового законодательства в сфере предпринимательства в РФ;</w:t>
            </w:r>
            <w:r w:rsidRPr="007105AC">
              <w:rPr>
                <w:sz w:val="22"/>
                <w:szCs w:val="22"/>
              </w:rPr>
              <w:t xml:space="preserve"> методами оценки рисков и способами их снижения;</w:t>
            </w:r>
            <w:r>
              <w:rPr>
                <w:sz w:val="22"/>
                <w:szCs w:val="22"/>
              </w:rPr>
              <w:t xml:space="preserve"> </w:t>
            </w:r>
            <w:r w:rsidRPr="007105AC">
              <w:rPr>
                <w:sz w:val="22"/>
                <w:szCs w:val="22"/>
              </w:rPr>
              <w:t xml:space="preserve">навыками решения задач в области предпринимательской деятельности; </w:t>
            </w:r>
            <w:r w:rsidRPr="007105AC">
              <w:rPr>
                <w:color w:val="000000"/>
                <w:sz w:val="22"/>
                <w:szCs w:val="22"/>
              </w:rPr>
              <w:t>навыками координации предпринимательской деятельности в целях обеспечения согласованности выполнения бизнес-плана всеми участниками;</w:t>
            </w:r>
            <w:proofErr w:type="gramEnd"/>
            <w:r w:rsidRPr="007105AC">
              <w:rPr>
                <w:sz w:val="22"/>
                <w:szCs w:val="22"/>
              </w:rPr>
              <w:t xml:space="preserve"> пользоваться </w:t>
            </w:r>
            <w:r w:rsidRPr="007105AC">
              <w:rPr>
                <w:bCs/>
                <w:sz w:val="22"/>
                <w:szCs w:val="22"/>
              </w:rPr>
              <w:t>льготами для малого и среднего бизнеса;</w:t>
            </w:r>
            <w:r w:rsidRPr="007105AC">
              <w:rPr>
                <w:sz w:val="22"/>
                <w:szCs w:val="22"/>
              </w:rPr>
              <w:t xml:space="preserve"> сформулировать креативную предпринимательскую идею; формировать предпринимательский капитал; оформить кредитный договор; применять инновационные технологии в предпринимательской деятельности.</w:t>
            </w:r>
          </w:p>
        </w:tc>
        <w:tc>
          <w:tcPr>
            <w:tcW w:w="1640" w:type="dxa"/>
          </w:tcPr>
          <w:p w:rsidR="005C520D" w:rsidRDefault="005C520D" w:rsidP="00C90E52">
            <w:r>
              <w:lastRenderedPageBreak/>
              <w:t>Дискуссия,</w:t>
            </w:r>
          </w:p>
          <w:p w:rsidR="005C520D" w:rsidRDefault="005C520D" w:rsidP="00C90E52">
            <w:r>
              <w:t>тесты, практические задания, реферат</w:t>
            </w:r>
          </w:p>
          <w:p w:rsidR="005C520D" w:rsidRDefault="005C520D" w:rsidP="00C90E52">
            <w:r>
              <w:t>доклады, электронные презентации</w:t>
            </w:r>
          </w:p>
        </w:tc>
      </w:tr>
      <w:tr w:rsidR="005C520D" w:rsidTr="00C90E52">
        <w:trPr>
          <w:trHeight w:val="841"/>
        </w:trPr>
        <w:tc>
          <w:tcPr>
            <w:tcW w:w="452" w:type="dxa"/>
          </w:tcPr>
          <w:p w:rsidR="005C520D" w:rsidRDefault="005C520D" w:rsidP="00C90E52">
            <w:r>
              <w:lastRenderedPageBreak/>
              <w:t>6.</w:t>
            </w:r>
          </w:p>
        </w:tc>
        <w:tc>
          <w:tcPr>
            <w:tcW w:w="2383" w:type="dxa"/>
          </w:tcPr>
          <w:p w:rsidR="005C520D" w:rsidRDefault="005C520D" w:rsidP="007105AC">
            <w:pPr>
              <w:pStyle w:val="rvps2"/>
            </w:pPr>
            <w:r>
              <w:t xml:space="preserve">Особенности </w:t>
            </w:r>
            <w:r w:rsidRPr="007105AC">
              <w:rPr>
                <w:sz w:val="22"/>
                <w:szCs w:val="22"/>
              </w:rPr>
              <w:t>предпринимательской</w:t>
            </w:r>
            <w:r>
              <w:t xml:space="preserve"> деятельности в сфере СКС</w:t>
            </w:r>
          </w:p>
        </w:tc>
        <w:tc>
          <w:tcPr>
            <w:tcW w:w="945" w:type="dxa"/>
          </w:tcPr>
          <w:p w:rsidR="005C520D" w:rsidRDefault="005C520D" w:rsidP="00C90E52">
            <w:pPr>
              <w:jc w:val="center"/>
            </w:pPr>
            <w:r>
              <w:t>ОПК-4</w:t>
            </w:r>
          </w:p>
        </w:tc>
        <w:tc>
          <w:tcPr>
            <w:tcW w:w="4300" w:type="dxa"/>
          </w:tcPr>
          <w:p w:rsidR="005C520D" w:rsidRPr="007105AC" w:rsidRDefault="005C520D" w:rsidP="007105AC">
            <w:pPr>
              <w:rPr>
                <w:bCs/>
              </w:rPr>
            </w:pPr>
            <w:r w:rsidRPr="007105AC">
              <w:rPr>
                <w:sz w:val="22"/>
                <w:szCs w:val="22"/>
              </w:rPr>
              <w:t>ОПК-4.1</w:t>
            </w:r>
            <w:proofErr w:type="gramStart"/>
            <w:r w:rsidRPr="007105AC">
              <w:rPr>
                <w:sz w:val="22"/>
                <w:szCs w:val="22"/>
              </w:rPr>
              <w:t xml:space="preserve"> </w:t>
            </w:r>
            <w:r w:rsidRPr="007105AC">
              <w:rPr>
                <w:i/>
                <w:sz w:val="22"/>
                <w:szCs w:val="22"/>
              </w:rPr>
              <w:t>З</w:t>
            </w:r>
            <w:proofErr w:type="gramEnd"/>
            <w:r w:rsidRPr="007105AC">
              <w:rPr>
                <w:i/>
                <w:sz w:val="22"/>
                <w:szCs w:val="22"/>
              </w:rPr>
              <w:t>нает:</w:t>
            </w:r>
            <w:r w:rsidRPr="007105AC">
              <w:rPr>
                <w:sz w:val="22"/>
                <w:szCs w:val="22"/>
              </w:rPr>
              <w:t xml:space="preserve"> 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бизнес-планирования предпринимательской деятельности; </w:t>
            </w:r>
            <w:r w:rsidRPr="007105AC">
              <w:rPr>
                <w:bCs/>
                <w:iCs/>
                <w:sz w:val="22"/>
                <w:szCs w:val="22"/>
              </w:rPr>
              <w:t xml:space="preserve">правовой статус предпринимателя; частное и коллективное предпринимательство; классификацию предпринимательских структур; </w:t>
            </w:r>
            <w:r w:rsidRPr="007105AC">
              <w:rPr>
                <w:sz w:val="22"/>
                <w:szCs w:val="22"/>
              </w:rPr>
              <w:t>зарубежный и отечественный опыт предпринимательства; основные понятия; что такое п</w:t>
            </w:r>
            <w:r w:rsidRPr="007105AC">
              <w:rPr>
                <w:bCs/>
                <w:sz w:val="22"/>
                <w:szCs w:val="22"/>
              </w:rPr>
              <w:t xml:space="preserve">редпринимательская идея и способы ее реализация; виды и формы кредитования малого предпринимательства -  </w:t>
            </w:r>
            <w:r w:rsidRPr="007105AC">
              <w:rPr>
                <w:sz w:val="22"/>
                <w:szCs w:val="22"/>
              </w:rPr>
              <w:t xml:space="preserve">лизинг, факторинг, франчайзинг; процедуру банкротства и ликвидации предприятия; основы культуры предпринимательства; </w:t>
            </w:r>
            <w:r w:rsidRPr="007105AC">
              <w:rPr>
                <w:bCs/>
                <w:sz w:val="22"/>
                <w:szCs w:val="22"/>
              </w:rPr>
              <w:t>системы налогообложения, применяемые субъектами малого и среднего бизнеса;</w:t>
            </w:r>
            <w:r w:rsidRPr="007105AC">
              <w:rPr>
                <w:sz w:val="22"/>
                <w:szCs w:val="22"/>
              </w:rPr>
              <w:t xml:space="preserve"> что такое п</w:t>
            </w:r>
            <w:r w:rsidRPr="007105AC">
              <w:rPr>
                <w:bCs/>
                <w:sz w:val="22"/>
                <w:szCs w:val="22"/>
              </w:rPr>
              <w:t xml:space="preserve">редпринимательская идея и способы ее реализация. </w:t>
            </w:r>
          </w:p>
          <w:p w:rsidR="005C520D" w:rsidRPr="007105AC" w:rsidRDefault="005C520D" w:rsidP="007105AC">
            <w:proofErr w:type="gramStart"/>
            <w:r w:rsidRPr="007105AC">
              <w:rPr>
                <w:bCs/>
                <w:sz w:val="22"/>
                <w:szCs w:val="22"/>
              </w:rPr>
              <w:t xml:space="preserve">Виды и формы кредитования малого предпринимательства -  </w:t>
            </w:r>
            <w:r w:rsidRPr="007105AC">
              <w:rPr>
                <w:sz w:val="22"/>
                <w:szCs w:val="22"/>
              </w:rPr>
              <w:t xml:space="preserve">лизинг, факторинг, франчайзинг; процедуру банкротства и ликвидации предприятия; особенности составления бизнес плана для сферы СКС (коммерческих организаций в </w:t>
            </w:r>
            <w:r w:rsidRPr="007105AC">
              <w:rPr>
                <w:sz w:val="22"/>
                <w:szCs w:val="22"/>
              </w:rPr>
              <w:lastRenderedPageBreak/>
              <w:t>системе здравоохранения, образования, туризма, культуры); основные признаки, классификацию объектов и субъектов предпринимательской деятельности; качественные и количественные характеристики хозяйствующих субъектов; виды ответственности в предпринимательстве; виды сделок в бизнесе, основы бизнес-планирования и ценообразования;</w:t>
            </w:r>
            <w:proofErr w:type="gramEnd"/>
            <w:r w:rsidRPr="007105AC">
              <w:rPr>
                <w:sz w:val="22"/>
                <w:szCs w:val="22"/>
              </w:rPr>
              <w:t xml:space="preserve"> систему налогообложения; законы РФ, регулирующие предпринимательскую деятельность.</w:t>
            </w:r>
          </w:p>
          <w:p w:rsidR="005C520D" w:rsidRPr="007105AC" w:rsidRDefault="005C520D" w:rsidP="007105AC">
            <w:pPr>
              <w:rPr>
                <w:i/>
              </w:rPr>
            </w:pPr>
            <w:r w:rsidRPr="007105AC">
              <w:rPr>
                <w:sz w:val="22"/>
                <w:szCs w:val="22"/>
              </w:rPr>
              <w:t>ОПК-4.2</w:t>
            </w:r>
            <w:proofErr w:type="gramStart"/>
            <w:r w:rsidRPr="007105AC">
              <w:rPr>
                <w:sz w:val="22"/>
                <w:szCs w:val="22"/>
              </w:rPr>
              <w:t xml:space="preserve"> </w:t>
            </w:r>
            <w:r w:rsidRPr="007105AC">
              <w:rPr>
                <w:i/>
                <w:sz w:val="22"/>
                <w:szCs w:val="22"/>
              </w:rPr>
              <w:t>У</w:t>
            </w:r>
            <w:proofErr w:type="gramEnd"/>
            <w:r w:rsidRPr="007105AC">
              <w:rPr>
                <w:i/>
                <w:sz w:val="22"/>
                <w:szCs w:val="22"/>
              </w:rPr>
              <w:t>меет:</w:t>
            </w:r>
            <w:r w:rsidRPr="007105AC">
              <w:rPr>
                <w:sz w:val="22"/>
                <w:szCs w:val="22"/>
              </w:rPr>
              <w:t xml:space="preserve"> применять экономически и финансово обоснованные решения в профессиональной деятельности; применять инновационные технологии в предпринимательской деятельности;</w:t>
            </w:r>
          </w:p>
          <w:p w:rsidR="005C520D" w:rsidRPr="007105AC" w:rsidRDefault="005C520D" w:rsidP="007105AC">
            <w:r w:rsidRPr="007105AC">
              <w:rPr>
                <w:sz w:val="22"/>
                <w:szCs w:val="22"/>
              </w:rPr>
              <w:t xml:space="preserve">сформулировать креативную предпринимательскую идею; формировать стартовый капитал; оформить кредитный договор; пользоваться </w:t>
            </w:r>
            <w:r w:rsidRPr="007105AC">
              <w:rPr>
                <w:bCs/>
                <w:sz w:val="22"/>
                <w:szCs w:val="22"/>
              </w:rPr>
              <w:t xml:space="preserve">льготами для малого и среднего </w:t>
            </w:r>
            <w:proofErr w:type="spellStart"/>
            <w:r w:rsidRPr="007105AC">
              <w:rPr>
                <w:bCs/>
                <w:sz w:val="22"/>
                <w:szCs w:val="22"/>
              </w:rPr>
              <w:t>бизнеса</w:t>
            </w:r>
            <w:proofErr w:type="gramStart"/>
            <w:r w:rsidRPr="007105AC">
              <w:rPr>
                <w:bCs/>
                <w:sz w:val="22"/>
                <w:szCs w:val="22"/>
              </w:rPr>
              <w:t>;</w:t>
            </w:r>
            <w:r w:rsidRPr="007105AC">
              <w:rPr>
                <w:color w:val="000000"/>
                <w:sz w:val="22"/>
                <w:szCs w:val="22"/>
              </w:rPr>
              <w:t>в</w:t>
            </w:r>
            <w:proofErr w:type="gramEnd"/>
            <w:r w:rsidRPr="007105AC">
              <w:rPr>
                <w:color w:val="000000"/>
                <w:sz w:val="22"/>
                <w:szCs w:val="22"/>
              </w:rPr>
              <w:t>ыявлять</w:t>
            </w:r>
            <w:proofErr w:type="spellEnd"/>
            <w:r w:rsidRPr="007105AC">
              <w:rPr>
                <w:color w:val="000000"/>
                <w:sz w:val="22"/>
                <w:szCs w:val="22"/>
              </w:rPr>
              <w:t xml:space="preserve"> новые рыночные возможности и формировать новые бизнес-модели; координировать предпринимательскую деятельность в целях обеспечения согласованности выполнения бизнес-плана всеми участниками;</w:t>
            </w:r>
            <w:r w:rsidRPr="007105AC">
              <w:rPr>
                <w:sz w:val="22"/>
                <w:szCs w:val="22"/>
              </w:rPr>
              <w:t xml:space="preserve"> пользоваться </w:t>
            </w:r>
            <w:r w:rsidRPr="007105AC">
              <w:rPr>
                <w:bCs/>
                <w:sz w:val="22"/>
                <w:szCs w:val="22"/>
              </w:rPr>
              <w:t>льготами для малого и среднего бизнеса;</w:t>
            </w:r>
            <w:r w:rsidRPr="007105AC">
              <w:rPr>
                <w:sz w:val="22"/>
                <w:szCs w:val="22"/>
              </w:rPr>
              <w:t xml:space="preserve"> сформулировать креативную предпринимательскую идею; формировать предпринимательский капитал; оформить кредитный договор; применять инновационные технологии в предпринимательской деятельности;</w:t>
            </w:r>
          </w:p>
          <w:p w:rsidR="005C520D" w:rsidRPr="007105AC" w:rsidRDefault="005C520D" w:rsidP="007105AC">
            <w:r w:rsidRPr="007105AC">
              <w:rPr>
                <w:sz w:val="22"/>
                <w:szCs w:val="22"/>
              </w:rPr>
              <w:t xml:space="preserve">рассчитывать основные показатели и калькуляции бизнес плана; формулировать предпринимательские идеи, исходя из анализа экономической ситуации; </w:t>
            </w:r>
            <w:r w:rsidRPr="007105AC">
              <w:rPr>
                <w:color w:val="000000"/>
                <w:sz w:val="22"/>
                <w:szCs w:val="22"/>
              </w:rPr>
              <w:t xml:space="preserve">оценивать разработанные варианты организационно - управленческих решений; разрабатывать и обосновывать бизнес-план с учетом финансовых рисков; </w:t>
            </w:r>
            <w:r w:rsidRPr="007105AC">
              <w:rPr>
                <w:sz w:val="22"/>
                <w:szCs w:val="22"/>
              </w:rPr>
              <w:t>организовывать деятельность группы, для реализации предпринимательского проекта в СКС.</w:t>
            </w:r>
          </w:p>
          <w:p w:rsidR="005C520D" w:rsidRPr="007105AC" w:rsidRDefault="005C520D" w:rsidP="007105AC">
            <w:pPr>
              <w:rPr>
                <w:i/>
              </w:rPr>
            </w:pPr>
            <w:r w:rsidRPr="007105AC">
              <w:rPr>
                <w:sz w:val="22"/>
                <w:szCs w:val="22"/>
              </w:rPr>
              <w:t xml:space="preserve">ОПК4.3 </w:t>
            </w:r>
            <w:r w:rsidRPr="007105AC">
              <w:rPr>
                <w:i/>
                <w:sz w:val="22"/>
                <w:szCs w:val="22"/>
              </w:rPr>
              <w:t xml:space="preserve">Владеет: </w:t>
            </w:r>
            <w:r w:rsidRPr="007105AC">
              <w:rPr>
                <w:rStyle w:val="rvts32"/>
                <w:bCs/>
                <w:i/>
                <w:color w:val="000000"/>
                <w:sz w:val="22"/>
                <w:szCs w:val="22"/>
                <w:bdr w:val="none" w:sz="0" w:space="0" w:color="auto" w:frame="1"/>
              </w:rPr>
              <w:t>:</w:t>
            </w:r>
            <w:r w:rsidRPr="007105AC">
              <w:rPr>
                <w:sz w:val="22"/>
                <w:szCs w:val="22"/>
              </w:rPr>
              <w:t>основами цифровой экономики в предпринимательской деятельности; методами оценки рисков в предпринимательской деятельности и способами их снижения;</w:t>
            </w:r>
            <w:r>
              <w:rPr>
                <w:sz w:val="22"/>
                <w:szCs w:val="22"/>
              </w:rPr>
              <w:t xml:space="preserve"> </w:t>
            </w:r>
            <w:r w:rsidRPr="007105AC">
              <w:rPr>
                <w:rStyle w:val="rvts32"/>
                <w:bCs/>
                <w:color w:val="000000"/>
                <w:sz w:val="22"/>
                <w:szCs w:val="22"/>
                <w:bdr w:val="none" w:sz="0" w:space="0" w:color="auto" w:frame="1"/>
              </w:rPr>
              <w:t>нормами и</w:t>
            </w:r>
            <w:r>
              <w:rPr>
                <w:rStyle w:val="rvts32"/>
                <w:bCs/>
                <w:color w:val="000000"/>
                <w:sz w:val="22"/>
                <w:szCs w:val="22"/>
                <w:bdr w:val="none" w:sz="0" w:space="0" w:color="auto" w:frame="1"/>
              </w:rPr>
              <w:t xml:space="preserve"> </w:t>
            </w:r>
            <w:r w:rsidRPr="007105AC">
              <w:rPr>
                <w:rStyle w:val="rvts32"/>
                <w:bCs/>
                <w:color w:val="000000"/>
                <w:sz w:val="22"/>
                <w:szCs w:val="22"/>
                <w:bdr w:val="none" w:sz="0" w:space="0" w:color="auto" w:frame="1"/>
              </w:rPr>
              <w:t>законами об</w:t>
            </w:r>
            <w:r>
              <w:rPr>
                <w:rStyle w:val="rvts32"/>
                <w:bCs/>
                <w:color w:val="000000"/>
                <w:sz w:val="22"/>
                <w:szCs w:val="22"/>
                <w:bdr w:val="none" w:sz="0" w:space="0" w:color="auto" w:frame="1"/>
              </w:rPr>
              <w:t xml:space="preserve"> </w:t>
            </w:r>
            <w:r w:rsidRPr="007105AC">
              <w:rPr>
                <w:bCs/>
                <w:sz w:val="22"/>
                <w:szCs w:val="22"/>
              </w:rPr>
              <w:t>ответственности за нарушение налогового законодательства в сфере предпринимательства в РФ;</w:t>
            </w:r>
            <w:r w:rsidRPr="007105AC">
              <w:rPr>
                <w:sz w:val="22"/>
                <w:szCs w:val="22"/>
              </w:rPr>
              <w:t xml:space="preserve"> методами оценки рисков и способами их </w:t>
            </w:r>
            <w:proofErr w:type="spellStart"/>
            <w:r w:rsidRPr="007105AC">
              <w:rPr>
                <w:sz w:val="22"/>
                <w:szCs w:val="22"/>
              </w:rPr>
              <w:t>снижения</w:t>
            </w:r>
            <w:proofErr w:type="gramStart"/>
            <w:r w:rsidRPr="007105AC">
              <w:rPr>
                <w:sz w:val="22"/>
                <w:szCs w:val="22"/>
              </w:rPr>
              <w:t>;н</w:t>
            </w:r>
            <w:proofErr w:type="gramEnd"/>
            <w:r w:rsidRPr="007105AC">
              <w:rPr>
                <w:sz w:val="22"/>
                <w:szCs w:val="22"/>
              </w:rPr>
              <w:t>авыками</w:t>
            </w:r>
            <w:proofErr w:type="spellEnd"/>
            <w:r w:rsidRPr="007105AC">
              <w:rPr>
                <w:sz w:val="22"/>
                <w:szCs w:val="22"/>
              </w:rPr>
              <w:t xml:space="preserve"> решения задач в </w:t>
            </w:r>
            <w:r w:rsidRPr="007105AC">
              <w:rPr>
                <w:sz w:val="22"/>
                <w:szCs w:val="22"/>
              </w:rPr>
              <w:lastRenderedPageBreak/>
              <w:t xml:space="preserve">области предпринимательской деятельности; </w:t>
            </w:r>
            <w:r w:rsidRPr="007105AC">
              <w:rPr>
                <w:color w:val="000000"/>
                <w:sz w:val="22"/>
                <w:szCs w:val="22"/>
              </w:rPr>
              <w:t>навыками координации предпринимательской деятельности в целях обеспечения согласованности выполнения бизнес-плана всеми участниками;</w:t>
            </w:r>
            <w:r w:rsidRPr="007105AC">
              <w:rPr>
                <w:sz w:val="22"/>
                <w:szCs w:val="22"/>
              </w:rPr>
              <w:t xml:space="preserve"> пользоваться </w:t>
            </w:r>
            <w:r w:rsidRPr="007105AC">
              <w:rPr>
                <w:bCs/>
                <w:sz w:val="22"/>
                <w:szCs w:val="22"/>
              </w:rPr>
              <w:t>льготами для малого и среднего бизнеса;</w:t>
            </w:r>
            <w:r w:rsidRPr="007105AC">
              <w:rPr>
                <w:sz w:val="22"/>
                <w:szCs w:val="22"/>
              </w:rPr>
              <w:t xml:space="preserve"> сформулировать креативную предпринимательскую идею; формировать предпринимательский капитал; оформить кредитный договор; применять инновационные технологии в предпринимательской деятельности;</w:t>
            </w:r>
          </w:p>
          <w:p w:rsidR="005C520D" w:rsidRDefault="005C520D" w:rsidP="007105AC">
            <w:r w:rsidRPr="007105AC">
              <w:rPr>
                <w:sz w:val="22"/>
                <w:szCs w:val="22"/>
              </w:rPr>
              <w:t xml:space="preserve">основными методиками бизнес планирования; организационными и управленческими  навыками в предпринимательской деятельности; мониторингом и аналитическим прогнозом экономической ситуации; умением оценивать и внедрять  инновационные идеи в деятельность организации </w:t>
            </w:r>
            <w:r w:rsidRPr="007105AC">
              <w:rPr>
                <w:color w:val="000000"/>
                <w:sz w:val="22"/>
                <w:szCs w:val="22"/>
              </w:rPr>
              <w:t>с учетом рисков и возможных финансовых последствий в новых ситуациях.</w:t>
            </w:r>
          </w:p>
        </w:tc>
        <w:tc>
          <w:tcPr>
            <w:tcW w:w="1640" w:type="dxa"/>
          </w:tcPr>
          <w:p w:rsidR="005C520D" w:rsidRDefault="005C520D" w:rsidP="00C90E52">
            <w:r>
              <w:lastRenderedPageBreak/>
              <w:t>Дискуссия,</w:t>
            </w:r>
          </w:p>
          <w:p w:rsidR="005C520D" w:rsidRDefault="005C520D" w:rsidP="00C90E52">
            <w:r>
              <w:t>тесты, практические задания, реферат</w:t>
            </w:r>
          </w:p>
          <w:p w:rsidR="005C520D" w:rsidRDefault="005C520D" w:rsidP="00C90E52">
            <w:r>
              <w:t>доклады, электронные презентации</w:t>
            </w:r>
          </w:p>
        </w:tc>
      </w:tr>
      <w:tr w:rsidR="005C520D" w:rsidTr="00C90E52">
        <w:tc>
          <w:tcPr>
            <w:tcW w:w="8080" w:type="dxa"/>
            <w:gridSpan w:val="4"/>
          </w:tcPr>
          <w:p w:rsidR="005C520D" w:rsidRPr="005B5FF7" w:rsidRDefault="005C520D" w:rsidP="00C90E52">
            <w:pPr>
              <w:jc w:val="both"/>
              <w:rPr>
                <w:sz w:val="28"/>
                <w:szCs w:val="28"/>
              </w:rPr>
            </w:pPr>
            <w:r w:rsidRPr="005B5FF7">
              <w:rPr>
                <w:b/>
                <w:i/>
                <w:sz w:val="28"/>
                <w:szCs w:val="28"/>
              </w:rPr>
              <w:lastRenderedPageBreak/>
              <w:t xml:space="preserve">Результат достижения планируемых результатов изучения дисциплины  </w:t>
            </w:r>
          </w:p>
        </w:tc>
        <w:tc>
          <w:tcPr>
            <w:tcW w:w="1640" w:type="dxa"/>
          </w:tcPr>
          <w:p w:rsidR="005C520D" w:rsidRPr="005B5FF7" w:rsidRDefault="005C520D" w:rsidP="00C90E52">
            <w:pPr>
              <w:rPr>
                <w:b/>
                <w:sz w:val="28"/>
                <w:szCs w:val="28"/>
              </w:rPr>
            </w:pPr>
            <w:r w:rsidRPr="005B5FF7">
              <w:rPr>
                <w:b/>
                <w:sz w:val="28"/>
                <w:szCs w:val="28"/>
              </w:rPr>
              <w:t>Зачет</w:t>
            </w:r>
          </w:p>
        </w:tc>
      </w:tr>
    </w:tbl>
    <w:p w:rsidR="005C520D" w:rsidRDefault="005C520D" w:rsidP="009273B1">
      <w:pPr>
        <w:widowControl w:val="0"/>
        <w:suppressAutoHyphens/>
        <w:ind w:firstLine="709"/>
        <w:rPr>
          <w:b/>
          <w:sz w:val="28"/>
          <w:szCs w:val="28"/>
          <w:lang w:eastAsia="ar-SA"/>
        </w:rPr>
      </w:pPr>
    </w:p>
    <w:p w:rsidR="005C520D" w:rsidRDefault="005C520D" w:rsidP="009273B1">
      <w:pPr>
        <w:widowControl w:val="0"/>
        <w:suppressAutoHyphens/>
        <w:ind w:firstLine="709"/>
        <w:rPr>
          <w:b/>
          <w:sz w:val="28"/>
          <w:szCs w:val="28"/>
          <w:lang w:eastAsia="ar-SA"/>
        </w:rPr>
      </w:pPr>
      <w:r>
        <w:rPr>
          <w:b/>
          <w:sz w:val="28"/>
          <w:szCs w:val="28"/>
          <w:lang w:eastAsia="ar-SA"/>
        </w:rPr>
        <w:t>3. Описание показателей и критериев оценивания компетенций</w:t>
      </w:r>
    </w:p>
    <w:p w:rsidR="005C520D" w:rsidRDefault="005C520D" w:rsidP="009273B1">
      <w:pPr>
        <w:widowControl w:val="0"/>
        <w:suppressAutoHyphens/>
        <w:ind w:firstLine="709"/>
        <w:rPr>
          <w:b/>
          <w:sz w:val="28"/>
          <w:szCs w:val="28"/>
          <w:lang w:eastAsia="ar-SA"/>
        </w:rPr>
      </w:pPr>
    </w:p>
    <w:p w:rsidR="005C520D" w:rsidRDefault="005C520D" w:rsidP="009273B1">
      <w:pPr>
        <w:suppressAutoHyphens/>
        <w:jc w:val="both"/>
        <w:rPr>
          <w:b/>
          <w:sz w:val="28"/>
          <w:szCs w:val="28"/>
          <w:lang w:eastAsia="ar-SA"/>
        </w:rPr>
      </w:pPr>
      <w:r>
        <w:rPr>
          <w:b/>
          <w:sz w:val="28"/>
          <w:szCs w:val="28"/>
          <w:lang w:eastAsia="ar-SA"/>
        </w:rPr>
        <w:t>3.1. Критерии оценивания (текущий контроль для аттестации)</w:t>
      </w:r>
    </w:p>
    <w:p w:rsidR="005C520D" w:rsidRPr="00C93EAC" w:rsidRDefault="005C520D" w:rsidP="009273B1">
      <w:pPr>
        <w:suppressAutoHyphens/>
        <w:jc w:val="both"/>
        <w:rPr>
          <w:sz w:val="28"/>
          <w:szCs w:val="28"/>
          <w:lang w:eastAsia="ar-SA"/>
        </w:rPr>
      </w:pPr>
      <w:r>
        <w:rPr>
          <w:b/>
          <w:sz w:val="28"/>
          <w:szCs w:val="28"/>
          <w:lang w:eastAsia="ar-SA"/>
        </w:rPr>
        <w:t xml:space="preserve">   </w:t>
      </w:r>
      <w:r w:rsidRPr="00C93EAC">
        <w:rPr>
          <w:sz w:val="28"/>
          <w:szCs w:val="28"/>
          <w:lang w:eastAsia="ar-SA"/>
        </w:rPr>
        <w:t xml:space="preserve">Критерии оценивания по дисциплине «Организация предпринимательской деятельности в СКС» разработаны, исходя из требований учебной программы дисциплины и проведенного количества занятий </w:t>
      </w:r>
    </w:p>
    <w:p w:rsidR="005C520D" w:rsidRDefault="005C520D" w:rsidP="00F12AB6">
      <w:pPr>
        <w:suppressAutoHyphens/>
        <w:jc w:val="right"/>
        <w:rPr>
          <w:b/>
          <w:color w:val="FF000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217"/>
      </w:tblGrid>
      <w:tr w:rsidR="005C520D" w:rsidTr="007105AC">
        <w:tc>
          <w:tcPr>
            <w:tcW w:w="7128" w:type="dxa"/>
          </w:tcPr>
          <w:p w:rsidR="005C520D" w:rsidRDefault="005C520D" w:rsidP="00C84640">
            <w:pPr>
              <w:widowControl w:val="0"/>
              <w:suppressAutoHyphens/>
              <w:spacing w:line="256" w:lineRule="auto"/>
              <w:jc w:val="center"/>
              <w:rPr>
                <w:b/>
                <w:i/>
                <w:sz w:val="28"/>
                <w:szCs w:val="28"/>
                <w:lang w:eastAsia="ar-SA"/>
              </w:rPr>
            </w:pPr>
            <w:r>
              <w:rPr>
                <w:b/>
                <w:i/>
                <w:sz w:val="28"/>
                <w:szCs w:val="28"/>
                <w:lang w:eastAsia="ar-SA"/>
              </w:rPr>
              <w:t>Оценочное средство (для аттестации по дисциплине)</w:t>
            </w:r>
          </w:p>
        </w:tc>
        <w:tc>
          <w:tcPr>
            <w:tcW w:w="2217" w:type="dxa"/>
          </w:tcPr>
          <w:p w:rsidR="005C520D" w:rsidRDefault="005C520D" w:rsidP="00C84640">
            <w:pPr>
              <w:widowControl w:val="0"/>
              <w:suppressAutoHyphens/>
              <w:spacing w:line="256" w:lineRule="auto"/>
              <w:jc w:val="center"/>
              <w:rPr>
                <w:b/>
                <w:i/>
                <w:sz w:val="28"/>
                <w:szCs w:val="28"/>
                <w:lang w:eastAsia="ar-SA"/>
              </w:rPr>
            </w:pPr>
            <w:r>
              <w:rPr>
                <w:b/>
                <w:i/>
                <w:sz w:val="28"/>
                <w:szCs w:val="28"/>
                <w:lang w:eastAsia="ar-SA"/>
              </w:rPr>
              <w:t>Максимальное количество баллов</w:t>
            </w:r>
          </w:p>
        </w:tc>
      </w:tr>
      <w:tr w:rsidR="005C520D" w:rsidTr="007105AC">
        <w:tc>
          <w:tcPr>
            <w:tcW w:w="7128" w:type="dxa"/>
          </w:tcPr>
          <w:p w:rsidR="005C520D" w:rsidRPr="007105AC" w:rsidRDefault="005C520D" w:rsidP="00C84640">
            <w:pPr>
              <w:widowControl w:val="0"/>
              <w:suppressAutoHyphens/>
              <w:spacing w:line="256" w:lineRule="auto"/>
              <w:rPr>
                <w:i/>
                <w:sz w:val="28"/>
                <w:szCs w:val="28"/>
                <w:lang w:eastAsia="ar-SA"/>
              </w:rPr>
            </w:pPr>
            <w:r>
              <w:rPr>
                <w:sz w:val="28"/>
                <w:szCs w:val="28"/>
                <w:lang w:eastAsia="ar-SA"/>
              </w:rPr>
              <w:t>Доклады (сообщения</w:t>
            </w:r>
            <w:r>
              <w:rPr>
                <w:i/>
                <w:sz w:val="28"/>
                <w:szCs w:val="28"/>
                <w:lang w:eastAsia="ar-SA"/>
              </w:rPr>
              <w:t>) - по темам</w:t>
            </w:r>
            <w:r w:rsidRPr="006565CA">
              <w:rPr>
                <w:i/>
                <w:sz w:val="28"/>
                <w:szCs w:val="28"/>
                <w:lang w:eastAsia="ar-SA"/>
              </w:rPr>
              <w:t xml:space="preserve"> 1-3</w:t>
            </w:r>
            <w:r>
              <w:rPr>
                <w:i/>
                <w:sz w:val="28"/>
                <w:szCs w:val="28"/>
                <w:lang w:eastAsia="ar-SA"/>
              </w:rPr>
              <w:t xml:space="preserve"> (</w:t>
            </w:r>
            <w:r w:rsidRPr="004A3463">
              <w:rPr>
                <w:i/>
                <w:lang w:eastAsia="ar-SA"/>
              </w:rPr>
              <w:t>по 2 балла за доклад</w:t>
            </w:r>
            <w:r>
              <w:rPr>
                <w:i/>
                <w:lang w:eastAsia="ar-SA"/>
              </w:rPr>
              <w:t>)</w:t>
            </w:r>
          </w:p>
        </w:tc>
        <w:tc>
          <w:tcPr>
            <w:tcW w:w="2217" w:type="dxa"/>
          </w:tcPr>
          <w:p w:rsidR="005C520D" w:rsidRDefault="005C520D" w:rsidP="00C84640">
            <w:pPr>
              <w:widowControl w:val="0"/>
              <w:suppressAutoHyphens/>
              <w:spacing w:line="256" w:lineRule="auto"/>
              <w:jc w:val="center"/>
              <w:rPr>
                <w:b/>
                <w:sz w:val="28"/>
                <w:szCs w:val="28"/>
                <w:lang w:eastAsia="ar-SA"/>
              </w:rPr>
            </w:pPr>
            <w:r>
              <w:rPr>
                <w:b/>
                <w:sz w:val="28"/>
                <w:szCs w:val="28"/>
                <w:lang w:eastAsia="ar-SA"/>
              </w:rPr>
              <w:t>6</w:t>
            </w:r>
          </w:p>
        </w:tc>
      </w:tr>
      <w:tr w:rsidR="005C520D" w:rsidTr="007105AC">
        <w:tc>
          <w:tcPr>
            <w:tcW w:w="7128" w:type="dxa"/>
          </w:tcPr>
          <w:p w:rsidR="005C520D" w:rsidRPr="007105AC" w:rsidRDefault="005C520D" w:rsidP="00C84640">
            <w:pPr>
              <w:widowControl w:val="0"/>
              <w:suppressAutoHyphens/>
              <w:spacing w:line="256" w:lineRule="auto"/>
              <w:rPr>
                <w:sz w:val="28"/>
                <w:szCs w:val="28"/>
                <w:lang w:eastAsia="ar-SA"/>
              </w:rPr>
            </w:pPr>
            <w:r>
              <w:rPr>
                <w:sz w:val="28"/>
                <w:szCs w:val="28"/>
                <w:lang w:eastAsia="ar-SA"/>
              </w:rPr>
              <w:t xml:space="preserve">Решение задач -  </w:t>
            </w:r>
            <w:r>
              <w:rPr>
                <w:i/>
                <w:sz w:val="28"/>
                <w:szCs w:val="28"/>
                <w:lang w:eastAsia="ar-SA"/>
              </w:rPr>
              <w:t>к теме</w:t>
            </w:r>
            <w:r w:rsidRPr="006565CA">
              <w:rPr>
                <w:i/>
                <w:sz w:val="28"/>
                <w:szCs w:val="28"/>
                <w:lang w:eastAsia="ar-SA"/>
              </w:rPr>
              <w:t xml:space="preserve"> 3</w:t>
            </w:r>
            <w:r>
              <w:rPr>
                <w:sz w:val="28"/>
                <w:szCs w:val="28"/>
                <w:lang w:eastAsia="ar-SA"/>
              </w:rPr>
              <w:t xml:space="preserve"> </w:t>
            </w:r>
            <w:r>
              <w:rPr>
                <w:i/>
                <w:lang w:eastAsia="ar-SA"/>
              </w:rPr>
              <w:t>(по 2 балла</w:t>
            </w:r>
            <w:r w:rsidRPr="004A3463">
              <w:rPr>
                <w:i/>
                <w:lang w:eastAsia="ar-SA"/>
              </w:rPr>
              <w:t xml:space="preserve"> за одну задачу</w:t>
            </w:r>
            <w:r>
              <w:rPr>
                <w:i/>
                <w:lang w:eastAsia="ar-SA"/>
              </w:rPr>
              <w:t>)</w:t>
            </w:r>
            <w:r w:rsidRPr="004A3463">
              <w:rPr>
                <w:i/>
                <w:lang w:eastAsia="ar-SA"/>
              </w:rPr>
              <w:t xml:space="preserve"> </w:t>
            </w:r>
          </w:p>
        </w:tc>
        <w:tc>
          <w:tcPr>
            <w:tcW w:w="2217" w:type="dxa"/>
          </w:tcPr>
          <w:p w:rsidR="005C520D" w:rsidRDefault="005C520D" w:rsidP="00C84640">
            <w:pPr>
              <w:widowControl w:val="0"/>
              <w:suppressAutoHyphens/>
              <w:spacing w:line="256" w:lineRule="auto"/>
              <w:jc w:val="center"/>
              <w:rPr>
                <w:b/>
                <w:sz w:val="28"/>
                <w:szCs w:val="28"/>
                <w:lang w:eastAsia="ar-SA"/>
              </w:rPr>
            </w:pPr>
            <w:r>
              <w:rPr>
                <w:b/>
                <w:sz w:val="28"/>
                <w:szCs w:val="28"/>
                <w:lang w:eastAsia="ar-SA"/>
              </w:rPr>
              <w:t>10</w:t>
            </w:r>
          </w:p>
        </w:tc>
      </w:tr>
      <w:tr w:rsidR="005C520D" w:rsidTr="007105AC">
        <w:tc>
          <w:tcPr>
            <w:tcW w:w="7128" w:type="dxa"/>
          </w:tcPr>
          <w:p w:rsidR="005C520D" w:rsidRDefault="005C520D" w:rsidP="00C84640">
            <w:pPr>
              <w:widowControl w:val="0"/>
              <w:suppressAutoHyphens/>
              <w:spacing w:line="256" w:lineRule="auto"/>
              <w:rPr>
                <w:sz w:val="28"/>
                <w:szCs w:val="28"/>
                <w:lang w:eastAsia="ar-SA"/>
              </w:rPr>
            </w:pPr>
            <w:r>
              <w:rPr>
                <w:sz w:val="28"/>
                <w:szCs w:val="28"/>
                <w:lang w:eastAsia="ar-SA"/>
              </w:rPr>
              <w:t>Практикум на тему</w:t>
            </w:r>
            <w:proofErr w:type="gramStart"/>
            <w:r>
              <w:rPr>
                <w:sz w:val="28"/>
                <w:szCs w:val="28"/>
                <w:lang w:eastAsia="ar-SA"/>
              </w:rPr>
              <w:t xml:space="preserve"> :</w:t>
            </w:r>
            <w:proofErr w:type="gramEnd"/>
            <w:r>
              <w:rPr>
                <w:sz w:val="28"/>
                <w:szCs w:val="28"/>
                <w:lang w:eastAsia="ar-SA"/>
              </w:rPr>
              <w:t xml:space="preserve"> </w:t>
            </w:r>
            <w:r w:rsidRPr="007105AC">
              <w:rPr>
                <w:i/>
                <w:sz w:val="28"/>
                <w:szCs w:val="28"/>
                <w:lang w:eastAsia="ar-SA"/>
              </w:rPr>
              <w:t>«</w:t>
            </w:r>
            <w:r>
              <w:rPr>
                <w:i/>
                <w:sz w:val="28"/>
                <w:szCs w:val="28"/>
              </w:rPr>
              <w:t xml:space="preserve">Признаки и виды </w:t>
            </w:r>
            <w:r w:rsidRPr="007105AC">
              <w:rPr>
                <w:i/>
                <w:sz w:val="28"/>
                <w:szCs w:val="28"/>
              </w:rPr>
              <w:t>предпринимательской деятельности</w:t>
            </w:r>
          </w:p>
        </w:tc>
        <w:tc>
          <w:tcPr>
            <w:tcW w:w="2217" w:type="dxa"/>
          </w:tcPr>
          <w:p w:rsidR="005C520D" w:rsidRDefault="005C520D" w:rsidP="00C84640">
            <w:pPr>
              <w:widowControl w:val="0"/>
              <w:suppressAutoHyphens/>
              <w:spacing w:line="256" w:lineRule="auto"/>
              <w:jc w:val="center"/>
              <w:rPr>
                <w:b/>
                <w:sz w:val="28"/>
                <w:szCs w:val="28"/>
                <w:lang w:eastAsia="ar-SA"/>
              </w:rPr>
            </w:pPr>
            <w:r>
              <w:rPr>
                <w:b/>
                <w:sz w:val="28"/>
                <w:szCs w:val="28"/>
                <w:lang w:eastAsia="ar-SA"/>
              </w:rPr>
              <w:t>4</w:t>
            </w:r>
          </w:p>
        </w:tc>
      </w:tr>
      <w:tr w:rsidR="005C520D" w:rsidTr="007105AC">
        <w:tc>
          <w:tcPr>
            <w:tcW w:w="7128" w:type="dxa"/>
          </w:tcPr>
          <w:p w:rsidR="005C520D" w:rsidRPr="008D0B91" w:rsidRDefault="005C520D" w:rsidP="007105AC">
            <w:pPr>
              <w:pStyle w:val="a4"/>
              <w:widowControl w:val="0"/>
              <w:suppressAutoHyphens/>
              <w:spacing w:line="256" w:lineRule="auto"/>
              <w:ind w:left="0"/>
              <w:rPr>
                <w:rFonts w:ascii="Times New Roman" w:hAnsi="Times New Roman"/>
                <w:sz w:val="28"/>
                <w:szCs w:val="28"/>
                <w:lang w:eastAsia="ar-SA"/>
              </w:rPr>
            </w:pPr>
            <w:r w:rsidRPr="008D0B91">
              <w:rPr>
                <w:rFonts w:ascii="Times New Roman" w:hAnsi="Times New Roman"/>
                <w:sz w:val="28"/>
                <w:szCs w:val="28"/>
                <w:lang w:eastAsia="ar-SA"/>
              </w:rPr>
              <w:t>Аттестационное тестирование по темам 1-3</w:t>
            </w:r>
          </w:p>
        </w:tc>
        <w:tc>
          <w:tcPr>
            <w:tcW w:w="2217" w:type="dxa"/>
          </w:tcPr>
          <w:p w:rsidR="005C520D" w:rsidRDefault="005C520D" w:rsidP="00C84640">
            <w:pPr>
              <w:widowControl w:val="0"/>
              <w:suppressAutoHyphens/>
              <w:spacing w:line="256" w:lineRule="auto"/>
              <w:jc w:val="center"/>
              <w:rPr>
                <w:b/>
                <w:sz w:val="28"/>
                <w:szCs w:val="28"/>
                <w:lang w:eastAsia="ar-SA"/>
              </w:rPr>
            </w:pPr>
            <w:r>
              <w:rPr>
                <w:b/>
                <w:sz w:val="28"/>
                <w:szCs w:val="28"/>
                <w:lang w:val="en-US" w:eastAsia="ar-SA"/>
              </w:rPr>
              <w:t>2</w:t>
            </w:r>
            <w:r>
              <w:rPr>
                <w:b/>
                <w:sz w:val="28"/>
                <w:szCs w:val="28"/>
                <w:lang w:eastAsia="ar-SA"/>
              </w:rPr>
              <w:t>0</w:t>
            </w:r>
          </w:p>
        </w:tc>
      </w:tr>
    </w:tbl>
    <w:p w:rsidR="005C520D" w:rsidRDefault="005C520D" w:rsidP="00F12AB6">
      <w:pPr>
        <w:widowControl w:val="0"/>
        <w:suppressAutoHyphens/>
        <w:rPr>
          <w:sz w:val="28"/>
          <w:szCs w:val="28"/>
          <w:lang w:eastAsia="ar-SA"/>
        </w:rPr>
      </w:pPr>
      <w:r>
        <w:rPr>
          <w:sz w:val="28"/>
          <w:szCs w:val="28"/>
          <w:lang w:eastAsia="ar-SA"/>
        </w:rPr>
        <w:t xml:space="preserve">Максимальное количество баллов </w:t>
      </w:r>
      <w:r>
        <w:rPr>
          <w:b/>
          <w:sz w:val="28"/>
          <w:szCs w:val="28"/>
          <w:lang w:eastAsia="ar-SA"/>
        </w:rPr>
        <w:t>– 40.</w:t>
      </w:r>
    </w:p>
    <w:p w:rsidR="005C520D" w:rsidRDefault="005C520D" w:rsidP="00F12AB6">
      <w:pPr>
        <w:widowControl w:val="0"/>
        <w:suppressAutoHyphens/>
        <w:rPr>
          <w:b/>
          <w:sz w:val="28"/>
          <w:szCs w:val="28"/>
          <w:lang w:eastAsia="ar-SA"/>
        </w:rPr>
      </w:pPr>
      <w:r>
        <w:rPr>
          <w:sz w:val="28"/>
          <w:szCs w:val="28"/>
          <w:lang w:eastAsia="ar-SA"/>
        </w:rPr>
        <w:t xml:space="preserve">Минимальное количество баллов для получения допуска к промежуточной аттестации– </w:t>
      </w:r>
      <w:r>
        <w:rPr>
          <w:b/>
          <w:sz w:val="28"/>
          <w:szCs w:val="28"/>
          <w:lang w:eastAsia="ar-SA"/>
        </w:rPr>
        <w:t>20.</w:t>
      </w:r>
    </w:p>
    <w:p w:rsidR="005C520D" w:rsidRDefault="005C520D" w:rsidP="00F12AB6">
      <w:pPr>
        <w:pStyle w:val="a4"/>
        <w:widowControl w:val="0"/>
        <w:suppressAutoHyphens/>
        <w:ind w:left="643"/>
        <w:jc w:val="both"/>
        <w:rPr>
          <w:b/>
          <w:sz w:val="28"/>
          <w:szCs w:val="28"/>
          <w:lang w:eastAsia="ar-SA"/>
        </w:rPr>
      </w:pPr>
    </w:p>
    <w:p w:rsidR="005C520D" w:rsidRDefault="005C520D" w:rsidP="00F12AB6">
      <w:pPr>
        <w:widowControl w:val="0"/>
        <w:suppressAutoHyphens/>
        <w:rPr>
          <w:b/>
          <w:sz w:val="28"/>
          <w:szCs w:val="28"/>
          <w:lang w:eastAsia="ar-SA"/>
        </w:rPr>
      </w:pPr>
      <w:r>
        <w:rPr>
          <w:b/>
          <w:sz w:val="28"/>
          <w:szCs w:val="28"/>
          <w:lang w:eastAsia="ar-SA"/>
        </w:rPr>
        <w:t>3.2  Критерии оценивания (зачет)</w:t>
      </w:r>
    </w:p>
    <w:p w:rsidR="005C520D" w:rsidRPr="000451B4" w:rsidRDefault="005C520D" w:rsidP="00F12AB6">
      <w:pPr>
        <w:widowControl w:val="0"/>
        <w:suppressAutoHyphens/>
        <w:ind w:firstLine="709"/>
        <w:jc w:val="both"/>
        <w:rPr>
          <w:sz w:val="28"/>
          <w:szCs w:val="28"/>
          <w:lang w:eastAsia="ar-SA"/>
        </w:rPr>
      </w:pPr>
      <w:r w:rsidRPr="000451B4">
        <w:rPr>
          <w:sz w:val="28"/>
          <w:szCs w:val="28"/>
          <w:lang w:eastAsia="ar-SA"/>
        </w:rPr>
        <w:t>Знания, умения, навыки и компетенции студентов оцениваются следующими оценками: «зачтено», «не зачтено».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8"/>
        <w:gridCol w:w="7363"/>
      </w:tblGrid>
      <w:tr w:rsidR="005C520D" w:rsidTr="00C84640">
        <w:tc>
          <w:tcPr>
            <w:tcW w:w="2208" w:type="dxa"/>
          </w:tcPr>
          <w:p w:rsidR="005C520D" w:rsidRDefault="005C520D" w:rsidP="00C84640">
            <w:pPr>
              <w:spacing w:line="256" w:lineRule="auto"/>
              <w:jc w:val="both"/>
              <w:rPr>
                <w:b/>
                <w:color w:val="000000"/>
                <w:sz w:val="28"/>
                <w:szCs w:val="28"/>
              </w:rPr>
            </w:pPr>
            <w:r>
              <w:rPr>
                <w:rStyle w:val="rvts23"/>
                <w:b/>
                <w:color w:val="000000"/>
                <w:sz w:val="28"/>
                <w:szCs w:val="28"/>
                <w:bdr w:val="none" w:sz="0" w:space="0" w:color="auto" w:frame="1"/>
              </w:rPr>
              <w:t>«Зачтено»</w:t>
            </w:r>
          </w:p>
        </w:tc>
        <w:tc>
          <w:tcPr>
            <w:tcW w:w="7363" w:type="dxa"/>
          </w:tcPr>
          <w:p w:rsidR="005C520D" w:rsidRDefault="005C520D" w:rsidP="00C84640">
            <w:pPr>
              <w:spacing w:line="256" w:lineRule="auto"/>
              <w:jc w:val="both"/>
              <w:rPr>
                <w:sz w:val="28"/>
                <w:szCs w:val="28"/>
              </w:rPr>
            </w:pPr>
            <w:r>
              <w:rPr>
                <w:sz w:val="28"/>
                <w:szCs w:val="28"/>
              </w:rPr>
              <w:t xml:space="preserve">Студент показал знание основных положений учебной </w:t>
            </w:r>
            <w:r>
              <w:rPr>
                <w:sz w:val="28"/>
                <w:szCs w:val="28"/>
              </w:rPr>
              <w:lastRenderedPageBreak/>
              <w:t>дисциплины, умение решить конкретную практическую задачу из числа предусмотренных рабочей программой, использовал рекомендованную и справочную литературу.</w:t>
            </w:r>
          </w:p>
          <w:p w:rsidR="005C520D" w:rsidRDefault="005C520D" w:rsidP="00C84640">
            <w:pPr>
              <w:spacing w:line="256" w:lineRule="auto"/>
              <w:jc w:val="both"/>
              <w:rPr>
                <w:b/>
                <w:sz w:val="28"/>
                <w:szCs w:val="28"/>
              </w:rPr>
            </w:pPr>
            <w:r>
              <w:rPr>
                <w:sz w:val="28"/>
                <w:szCs w:val="28"/>
              </w:rPr>
              <w:t xml:space="preserve">      Основным условием получения оценки зачета является: посещаемость лекционных и семинарских занятий, хорошие успехи в выполнении практических заданий и тестирования, написании эссе, выступлении с докладами, сообщениями, рефератами, презентациями.</w:t>
            </w:r>
          </w:p>
        </w:tc>
      </w:tr>
      <w:tr w:rsidR="005C520D" w:rsidTr="00C84640">
        <w:tc>
          <w:tcPr>
            <w:tcW w:w="2208" w:type="dxa"/>
          </w:tcPr>
          <w:p w:rsidR="005C520D" w:rsidRDefault="005C520D" w:rsidP="00C84640">
            <w:pPr>
              <w:spacing w:line="256" w:lineRule="auto"/>
              <w:jc w:val="both"/>
              <w:rPr>
                <w:b/>
                <w:color w:val="000000"/>
                <w:sz w:val="28"/>
                <w:szCs w:val="28"/>
              </w:rPr>
            </w:pPr>
            <w:r>
              <w:rPr>
                <w:rStyle w:val="rvts23"/>
                <w:b/>
                <w:color w:val="000000"/>
                <w:sz w:val="28"/>
                <w:szCs w:val="28"/>
                <w:bdr w:val="none" w:sz="0" w:space="0" w:color="auto" w:frame="1"/>
              </w:rPr>
              <w:lastRenderedPageBreak/>
              <w:t>«Не зачтено»</w:t>
            </w:r>
          </w:p>
        </w:tc>
        <w:tc>
          <w:tcPr>
            <w:tcW w:w="7363" w:type="dxa"/>
          </w:tcPr>
          <w:p w:rsidR="005C520D" w:rsidRDefault="005C520D" w:rsidP="00C84640">
            <w:pPr>
              <w:spacing w:line="256" w:lineRule="auto"/>
              <w:jc w:val="both"/>
              <w:rPr>
                <w:b/>
                <w:sz w:val="28"/>
                <w:szCs w:val="28"/>
              </w:rPr>
            </w:pPr>
            <w:r>
              <w:rPr>
                <w:sz w:val="28"/>
                <w:szCs w:val="28"/>
              </w:rPr>
              <w:t>Студент показал отсутствие основных положений учебной дисциплины, не смог решить практическую задачу.</w:t>
            </w:r>
          </w:p>
        </w:tc>
      </w:tr>
    </w:tbl>
    <w:p w:rsidR="005C520D" w:rsidRDefault="005C520D" w:rsidP="00F12AB6">
      <w:pPr>
        <w:widowControl w:val="0"/>
        <w:suppressAutoHyphens/>
        <w:ind w:firstLine="709"/>
        <w:jc w:val="both"/>
        <w:rPr>
          <w:sz w:val="28"/>
          <w:szCs w:val="28"/>
          <w:lang w:eastAsia="ar-SA"/>
        </w:rPr>
      </w:pPr>
    </w:p>
    <w:p w:rsidR="005C520D" w:rsidRDefault="005C520D" w:rsidP="007105AC">
      <w:pPr>
        <w:widowControl w:val="0"/>
        <w:numPr>
          <w:ilvl w:val="1"/>
          <w:numId w:val="18"/>
        </w:numPr>
        <w:suppressAutoHyphens/>
        <w:rPr>
          <w:b/>
          <w:sz w:val="28"/>
          <w:szCs w:val="28"/>
          <w:lang w:eastAsia="ar-SA"/>
        </w:rPr>
      </w:pPr>
      <w:r>
        <w:rPr>
          <w:b/>
          <w:sz w:val="28"/>
          <w:szCs w:val="28"/>
          <w:lang w:eastAsia="ar-SA"/>
        </w:rPr>
        <w:t>Критерии оценивания (экзамен)</w:t>
      </w:r>
    </w:p>
    <w:p w:rsidR="005C520D" w:rsidRPr="007105AC" w:rsidRDefault="005C520D" w:rsidP="007105AC">
      <w:pPr>
        <w:widowControl w:val="0"/>
        <w:suppressAutoHyphens/>
        <w:rPr>
          <w:i/>
          <w:sz w:val="28"/>
          <w:szCs w:val="28"/>
          <w:lang w:eastAsia="ar-SA"/>
        </w:rPr>
      </w:pPr>
      <w:r w:rsidRPr="007105AC">
        <w:rPr>
          <w:i/>
          <w:sz w:val="28"/>
          <w:szCs w:val="28"/>
          <w:lang w:eastAsia="ar-SA"/>
        </w:rPr>
        <w:t xml:space="preserve">   (не предусмотрено)</w:t>
      </w:r>
    </w:p>
    <w:p w:rsidR="005C520D" w:rsidRPr="000451B4" w:rsidRDefault="005C520D" w:rsidP="00F12AB6">
      <w:pPr>
        <w:widowControl w:val="0"/>
        <w:suppressAutoHyphens/>
        <w:ind w:firstLine="709"/>
        <w:jc w:val="both"/>
        <w:rPr>
          <w:sz w:val="28"/>
          <w:szCs w:val="28"/>
          <w:lang w:eastAsia="ar-SA"/>
        </w:rPr>
      </w:pPr>
    </w:p>
    <w:p w:rsidR="005C520D" w:rsidRPr="000451B4" w:rsidRDefault="005C520D" w:rsidP="00F12AB6">
      <w:pPr>
        <w:pStyle w:val="a4"/>
        <w:widowControl w:val="0"/>
        <w:numPr>
          <w:ilvl w:val="0"/>
          <w:numId w:val="2"/>
        </w:numPr>
        <w:suppressAutoHyphens/>
        <w:autoSpaceDE w:val="0"/>
        <w:jc w:val="center"/>
        <w:rPr>
          <w:rFonts w:ascii="Times New Roman" w:hAnsi="Times New Roman"/>
          <w:b/>
          <w:spacing w:val="-10"/>
          <w:sz w:val="28"/>
          <w:szCs w:val="28"/>
          <w:lang w:eastAsia="ar-SA"/>
        </w:rPr>
      </w:pPr>
      <w:r w:rsidRPr="000451B4">
        <w:rPr>
          <w:rFonts w:ascii="Times New Roman" w:hAnsi="Times New Roman"/>
          <w:b/>
          <w:spacing w:val="-10"/>
          <w:sz w:val="28"/>
          <w:szCs w:val="28"/>
          <w:lang w:eastAsia="ar-SA"/>
        </w:rPr>
        <w:t>Содержание оценочных средств</w:t>
      </w:r>
    </w:p>
    <w:p w:rsidR="005C520D" w:rsidRPr="00782C8F" w:rsidRDefault="005C520D" w:rsidP="00F12AB6">
      <w:pPr>
        <w:pStyle w:val="a4"/>
        <w:numPr>
          <w:ilvl w:val="1"/>
          <w:numId w:val="2"/>
        </w:numPr>
        <w:rPr>
          <w:rFonts w:ascii="Times New Roman" w:hAnsi="Times New Roman"/>
          <w:b/>
          <w:sz w:val="28"/>
          <w:szCs w:val="28"/>
          <w:lang w:eastAsia="ar-SA"/>
        </w:rPr>
      </w:pPr>
      <w:r w:rsidRPr="000451B4">
        <w:rPr>
          <w:rFonts w:ascii="Times New Roman" w:hAnsi="Times New Roman"/>
          <w:b/>
          <w:sz w:val="28"/>
          <w:szCs w:val="28"/>
          <w:lang w:eastAsia="ar-SA"/>
        </w:rPr>
        <w:t xml:space="preserve">Содержание оценочных средств текущего контроля знаний </w:t>
      </w:r>
    </w:p>
    <w:p w:rsidR="005C520D" w:rsidRPr="00782C8F" w:rsidRDefault="005C520D" w:rsidP="00782C8F">
      <w:pPr>
        <w:jc w:val="both"/>
        <w:rPr>
          <w:color w:val="000000"/>
          <w:sz w:val="28"/>
          <w:szCs w:val="28"/>
        </w:rPr>
      </w:pPr>
      <w:r w:rsidRPr="00270376">
        <w:rPr>
          <w:sz w:val="28"/>
          <w:szCs w:val="28"/>
          <w:lang w:eastAsia="ar-SA"/>
        </w:rPr>
        <w:t xml:space="preserve">         Основная </w:t>
      </w:r>
      <w:r w:rsidRPr="00270376">
        <w:rPr>
          <w:b/>
          <w:i/>
          <w:sz w:val="28"/>
          <w:szCs w:val="28"/>
          <w:lang w:eastAsia="ar-SA"/>
        </w:rPr>
        <w:t xml:space="preserve">цель </w:t>
      </w:r>
      <w:r w:rsidRPr="00270376">
        <w:rPr>
          <w:sz w:val="28"/>
          <w:szCs w:val="28"/>
          <w:lang w:eastAsia="ar-SA"/>
        </w:rPr>
        <w:t>выполнения практических заданий</w:t>
      </w:r>
      <w:r w:rsidRPr="00270376">
        <w:rPr>
          <w:b/>
          <w:sz w:val="28"/>
          <w:szCs w:val="28"/>
          <w:lang w:eastAsia="ar-SA"/>
        </w:rPr>
        <w:t xml:space="preserve"> </w:t>
      </w:r>
      <w:r>
        <w:rPr>
          <w:sz w:val="28"/>
          <w:szCs w:val="28"/>
          <w:lang w:eastAsia="ar-SA"/>
        </w:rPr>
        <w:t>в рамках освоения компетенции ОПК-4</w:t>
      </w:r>
      <w:r w:rsidRPr="00270376">
        <w:rPr>
          <w:sz w:val="28"/>
          <w:szCs w:val="28"/>
          <w:lang w:eastAsia="ar-SA"/>
        </w:rPr>
        <w:t xml:space="preserve"> </w:t>
      </w:r>
      <w:r>
        <w:rPr>
          <w:sz w:val="28"/>
          <w:szCs w:val="28"/>
          <w:lang w:eastAsia="ar-SA"/>
        </w:rPr>
        <w:t xml:space="preserve">- </w:t>
      </w:r>
      <w:r w:rsidRPr="00270376">
        <w:rPr>
          <w:sz w:val="28"/>
          <w:szCs w:val="28"/>
          <w:lang w:eastAsia="ar-SA"/>
        </w:rPr>
        <w:t xml:space="preserve">сформировать у студентов, обучающихся по направлению </w:t>
      </w:r>
      <w:r>
        <w:rPr>
          <w:bCs/>
          <w:color w:val="000000"/>
          <w:sz w:val="28"/>
          <w:szCs w:val="28"/>
        </w:rPr>
        <w:t>38.03.01 Экономика</w:t>
      </w:r>
      <w:r w:rsidRPr="00270376">
        <w:rPr>
          <w:bCs/>
          <w:color w:val="000000"/>
          <w:sz w:val="28"/>
          <w:szCs w:val="28"/>
        </w:rPr>
        <w:t xml:space="preserve"> </w:t>
      </w:r>
      <w:r w:rsidRPr="00270376">
        <w:rPr>
          <w:sz w:val="28"/>
          <w:szCs w:val="28"/>
          <w:lang w:eastAsia="ar-SA"/>
        </w:rPr>
        <w:t>(бакалавр</w:t>
      </w:r>
      <w:r w:rsidRPr="00782C8F">
        <w:rPr>
          <w:sz w:val="28"/>
          <w:szCs w:val="28"/>
          <w:lang w:eastAsia="ar-SA"/>
        </w:rPr>
        <w:t>),</w:t>
      </w:r>
      <w:r w:rsidRPr="00782C8F">
        <w:rPr>
          <w:color w:val="000000"/>
          <w:sz w:val="28"/>
          <w:szCs w:val="28"/>
        </w:rPr>
        <w:t xml:space="preserve"> способность предлагать экономически и  финансово обоснованные организационно-управленческие решения в области предпринимательской деятельности</w:t>
      </w:r>
      <w:r>
        <w:rPr>
          <w:color w:val="000000"/>
          <w:sz w:val="28"/>
          <w:szCs w:val="28"/>
        </w:rPr>
        <w:t xml:space="preserve"> организаций СКС</w:t>
      </w:r>
    </w:p>
    <w:p w:rsidR="005C520D" w:rsidRPr="00782C8F" w:rsidRDefault="005C520D" w:rsidP="00782C8F">
      <w:pPr>
        <w:widowControl w:val="0"/>
        <w:suppressAutoHyphens/>
        <w:jc w:val="both"/>
        <w:rPr>
          <w:sz w:val="28"/>
          <w:szCs w:val="28"/>
          <w:lang w:eastAsia="ar-SA"/>
        </w:rPr>
      </w:pPr>
    </w:p>
    <w:p w:rsidR="005C520D" w:rsidRDefault="005C520D" w:rsidP="00F12AB6">
      <w:pPr>
        <w:widowControl w:val="0"/>
        <w:suppressAutoHyphens/>
        <w:jc w:val="center"/>
        <w:rPr>
          <w:b/>
          <w:sz w:val="28"/>
          <w:szCs w:val="28"/>
          <w:lang w:eastAsia="ar-SA"/>
        </w:rPr>
      </w:pPr>
      <w:r>
        <w:rPr>
          <w:b/>
          <w:sz w:val="28"/>
          <w:szCs w:val="28"/>
          <w:lang w:eastAsia="ar-SA"/>
        </w:rPr>
        <w:t>Виды заданий</w:t>
      </w:r>
    </w:p>
    <w:p w:rsidR="005C520D" w:rsidRPr="006565CA" w:rsidRDefault="005C520D" w:rsidP="00F12AB6">
      <w:pPr>
        <w:pStyle w:val="a4"/>
        <w:widowControl w:val="0"/>
        <w:numPr>
          <w:ilvl w:val="2"/>
          <w:numId w:val="2"/>
        </w:numPr>
        <w:autoSpaceDE w:val="0"/>
        <w:jc w:val="both"/>
        <w:rPr>
          <w:rFonts w:ascii="Times New Roman" w:hAnsi="Times New Roman"/>
          <w:i/>
          <w:sz w:val="28"/>
          <w:szCs w:val="28"/>
          <w:u w:val="single"/>
        </w:rPr>
      </w:pPr>
      <w:r w:rsidRPr="009B1FF0">
        <w:rPr>
          <w:rFonts w:ascii="Times New Roman" w:hAnsi="Times New Roman"/>
          <w:b/>
          <w:sz w:val="28"/>
          <w:szCs w:val="28"/>
        </w:rPr>
        <w:t xml:space="preserve"> Доклад (сообщение) </w:t>
      </w:r>
      <w:r>
        <w:rPr>
          <w:rFonts w:ascii="Times New Roman" w:hAnsi="Times New Roman"/>
          <w:i/>
          <w:sz w:val="28"/>
          <w:szCs w:val="28"/>
        </w:rPr>
        <w:t>по темам</w:t>
      </w:r>
      <w:r w:rsidRPr="00CF536A">
        <w:rPr>
          <w:rFonts w:ascii="Times New Roman" w:hAnsi="Times New Roman"/>
          <w:i/>
          <w:sz w:val="28"/>
          <w:szCs w:val="28"/>
        </w:rPr>
        <w:t xml:space="preserve"> 1-3</w:t>
      </w:r>
      <w:r>
        <w:rPr>
          <w:rFonts w:ascii="Times New Roman" w:hAnsi="Times New Roman"/>
          <w:i/>
          <w:sz w:val="28"/>
          <w:szCs w:val="28"/>
        </w:rPr>
        <w:t>:</w:t>
      </w:r>
    </w:p>
    <w:p w:rsidR="005C520D" w:rsidRPr="006565CA" w:rsidRDefault="005C520D" w:rsidP="00F12AB6">
      <w:pPr>
        <w:rPr>
          <w:b/>
          <w:i/>
        </w:rPr>
      </w:pPr>
      <w:r>
        <w:rPr>
          <w:b/>
          <w:i/>
        </w:rPr>
        <w:t xml:space="preserve">              </w:t>
      </w:r>
      <w:r w:rsidRPr="006565CA">
        <w:rPr>
          <w:b/>
          <w:i/>
        </w:rPr>
        <w:t>Темы докладов (сообщений</w:t>
      </w:r>
      <w:proofErr w:type="gramStart"/>
      <w:r w:rsidRPr="006565CA">
        <w:rPr>
          <w:b/>
          <w:i/>
        </w:rPr>
        <w:t>)</w:t>
      </w:r>
      <w:r>
        <w:rPr>
          <w:b/>
          <w:i/>
        </w:rPr>
        <w:t>п</w:t>
      </w:r>
      <w:proofErr w:type="gramEnd"/>
      <w:r>
        <w:rPr>
          <w:b/>
          <w:i/>
        </w:rPr>
        <w:t xml:space="preserve">о теме 1 </w:t>
      </w:r>
    </w:p>
    <w:p w:rsidR="005C520D" w:rsidRDefault="005C520D" w:rsidP="00F12AB6">
      <w:pPr>
        <w:shd w:val="clear" w:color="auto" w:fill="FFFFFF"/>
        <w:jc w:val="both"/>
        <w:rPr>
          <w:color w:val="333333"/>
        </w:rPr>
      </w:pPr>
      <w:r>
        <w:rPr>
          <w:color w:val="333333"/>
        </w:rPr>
        <w:t>1. Функции и основные свойства предпринимательства. Принципы организации предпринимательской деятельности. Характерные черты предпринимательства.</w:t>
      </w:r>
    </w:p>
    <w:p w:rsidR="005C520D" w:rsidRDefault="005C520D" w:rsidP="00F12AB6">
      <w:pPr>
        <w:shd w:val="clear" w:color="auto" w:fill="FFFFFF"/>
        <w:jc w:val="both"/>
        <w:rPr>
          <w:color w:val="333333"/>
        </w:rPr>
      </w:pPr>
      <w:r>
        <w:rPr>
          <w:color w:val="333333"/>
        </w:rPr>
        <w:t>2. Характеристика субъектов предпринимательской деятельности. Личностные характеристики предпринимателей.</w:t>
      </w:r>
    </w:p>
    <w:p w:rsidR="005C520D" w:rsidRDefault="005C520D" w:rsidP="00F12AB6">
      <w:pPr>
        <w:shd w:val="clear" w:color="auto" w:fill="FFFFFF"/>
        <w:jc w:val="both"/>
        <w:rPr>
          <w:color w:val="333333"/>
        </w:rPr>
      </w:pPr>
      <w:r>
        <w:rPr>
          <w:color w:val="333333"/>
        </w:rPr>
        <w:t>3. Характерные черты предпринимателей, постоянно добивающихся успеха.</w:t>
      </w:r>
    </w:p>
    <w:p w:rsidR="005C520D" w:rsidRDefault="005C520D" w:rsidP="00F12AB6">
      <w:pPr>
        <w:shd w:val="clear" w:color="auto" w:fill="FFFFFF"/>
        <w:jc w:val="both"/>
        <w:rPr>
          <w:color w:val="333333"/>
        </w:rPr>
      </w:pPr>
      <w:r>
        <w:rPr>
          <w:color w:val="333333"/>
        </w:rPr>
        <w:t>4. Общие принципы типологии предпринимательства в рыночной экономике. Виды предпринимательства.</w:t>
      </w:r>
    </w:p>
    <w:p w:rsidR="005C520D" w:rsidRDefault="005C520D" w:rsidP="00F12AB6">
      <w:pPr>
        <w:shd w:val="clear" w:color="auto" w:fill="FFFFFF"/>
        <w:jc w:val="both"/>
        <w:rPr>
          <w:color w:val="333333"/>
        </w:rPr>
      </w:pPr>
      <w:r>
        <w:rPr>
          <w:color w:val="333333"/>
        </w:rPr>
        <w:t>5. Сущность предпринимательской среды. Внешние и внутренние факторы, влияющие на развитие предпринимательства.</w:t>
      </w:r>
    </w:p>
    <w:p w:rsidR="005C520D" w:rsidRDefault="005C520D" w:rsidP="00F12AB6">
      <w:pPr>
        <w:shd w:val="clear" w:color="auto" w:fill="FFFFFF"/>
        <w:jc w:val="both"/>
        <w:rPr>
          <w:color w:val="333333"/>
        </w:rPr>
      </w:pPr>
      <w:r>
        <w:rPr>
          <w:color w:val="333333"/>
        </w:rPr>
        <w:t>6. Формирование имущества предпринимателей как условие развития предпринимательской деятельности.</w:t>
      </w:r>
    </w:p>
    <w:p w:rsidR="005C520D" w:rsidRDefault="005C520D" w:rsidP="00F12AB6">
      <w:pPr>
        <w:shd w:val="clear" w:color="auto" w:fill="FFFFFF"/>
        <w:jc w:val="both"/>
        <w:rPr>
          <w:color w:val="333333"/>
        </w:rPr>
      </w:pPr>
      <w:r>
        <w:rPr>
          <w:color w:val="333333"/>
        </w:rPr>
        <w:t>7. Простые и сложные организационно-правовые формы предпринимательства. Коммерческие и некоммерческие организации.</w:t>
      </w:r>
    </w:p>
    <w:p w:rsidR="005C520D" w:rsidRPr="006565CA" w:rsidRDefault="005C520D" w:rsidP="00E86C63">
      <w:pPr>
        <w:shd w:val="clear" w:color="auto" w:fill="FFFFFF"/>
        <w:jc w:val="both"/>
        <w:rPr>
          <w:b/>
          <w:i/>
        </w:rPr>
      </w:pPr>
      <w:r>
        <w:rPr>
          <w:color w:val="333333"/>
        </w:rPr>
        <w:t xml:space="preserve">           </w:t>
      </w:r>
      <w:r w:rsidRPr="006565CA">
        <w:rPr>
          <w:b/>
          <w:i/>
        </w:rPr>
        <w:t>Темы докладов (сообщений</w:t>
      </w:r>
      <w:proofErr w:type="gramStart"/>
      <w:r w:rsidRPr="006565CA">
        <w:rPr>
          <w:b/>
          <w:i/>
        </w:rPr>
        <w:t>)</w:t>
      </w:r>
      <w:r>
        <w:rPr>
          <w:b/>
          <w:i/>
        </w:rPr>
        <w:t>п</w:t>
      </w:r>
      <w:proofErr w:type="gramEnd"/>
      <w:r>
        <w:rPr>
          <w:b/>
          <w:i/>
        </w:rPr>
        <w:t xml:space="preserve">о теме 2  </w:t>
      </w:r>
    </w:p>
    <w:p w:rsidR="005C520D" w:rsidRDefault="005C520D" w:rsidP="00F12AB6">
      <w:pPr>
        <w:shd w:val="clear" w:color="auto" w:fill="FFFFFF"/>
        <w:jc w:val="both"/>
        <w:rPr>
          <w:color w:val="333333"/>
        </w:rPr>
      </w:pPr>
      <w:r>
        <w:rPr>
          <w:color w:val="333333"/>
        </w:rPr>
        <w:t>8. Особенности регистрации различных организационно-правовых форм предпринимательской деятельности. Структура Устава и Учредительного договора при регистрации юридических лиц.</w:t>
      </w:r>
    </w:p>
    <w:p w:rsidR="005C520D" w:rsidRDefault="005C520D" w:rsidP="00F12AB6">
      <w:pPr>
        <w:shd w:val="clear" w:color="auto" w:fill="FFFFFF"/>
        <w:jc w:val="both"/>
        <w:rPr>
          <w:color w:val="333333"/>
        </w:rPr>
      </w:pPr>
      <w:r>
        <w:rPr>
          <w:color w:val="333333"/>
        </w:rPr>
        <w:t>9. Определение малого предпринимательства. Критерии отнесения субъектов рыночной экономики к малому предпринимательству в России и промышленно-развитых странах.</w:t>
      </w:r>
    </w:p>
    <w:p w:rsidR="005C520D" w:rsidRDefault="005C520D" w:rsidP="00F12AB6">
      <w:pPr>
        <w:shd w:val="clear" w:color="auto" w:fill="FFFFFF"/>
        <w:jc w:val="both"/>
        <w:rPr>
          <w:color w:val="333333"/>
        </w:rPr>
      </w:pPr>
      <w:r>
        <w:rPr>
          <w:color w:val="333333"/>
        </w:rPr>
        <w:t>10. Роль малого предпринимательства в экономике. Преимущества и недостатки данной формы бизнеса.</w:t>
      </w:r>
    </w:p>
    <w:p w:rsidR="005C520D" w:rsidRDefault="005C520D" w:rsidP="00F12AB6">
      <w:pPr>
        <w:shd w:val="clear" w:color="auto" w:fill="FFFFFF"/>
        <w:jc w:val="both"/>
        <w:rPr>
          <w:color w:val="333333"/>
        </w:rPr>
      </w:pPr>
      <w:r>
        <w:rPr>
          <w:color w:val="333333"/>
        </w:rPr>
        <w:lastRenderedPageBreak/>
        <w:t>11. Государственная поддержка малого бизнеса. Зарубежный опыт развития малого предпринимательства и его государственной поддержки.</w:t>
      </w:r>
    </w:p>
    <w:p w:rsidR="005C520D" w:rsidRDefault="005C520D" w:rsidP="00F12AB6">
      <w:pPr>
        <w:shd w:val="clear" w:color="auto" w:fill="FFFFFF"/>
        <w:jc w:val="both"/>
        <w:rPr>
          <w:color w:val="333333"/>
        </w:rPr>
      </w:pPr>
      <w:r>
        <w:rPr>
          <w:color w:val="333333"/>
        </w:rPr>
        <w:t>12. Предпринимательская идея. Выбор идеи, отбор наиболее перспективных идей. Выбор сферы и предмета деятельности. Поиск партнеров.</w:t>
      </w:r>
    </w:p>
    <w:p w:rsidR="005C520D" w:rsidRDefault="005C520D" w:rsidP="00F12AB6">
      <w:pPr>
        <w:shd w:val="clear" w:color="auto" w:fill="FFFFFF"/>
        <w:jc w:val="both"/>
        <w:rPr>
          <w:color w:val="333333"/>
        </w:rPr>
      </w:pPr>
      <w:r>
        <w:rPr>
          <w:color w:val="333333"/>
        </w:rPr>
        <w:t>13. Формирование первоначального предпринимательского капитала. Источники сре</w:t>
      </w:r>
      <w:proofErr w:type="gramStart"/>
      <w:r>
        <w:rPr>
          <w:color w:val="333333"/>
        </w:rPr>
        <w:t>дств дл</w:t>
      </w:r>
      <w:proofErr w:type="gramEnd"/>
      <w:r>
        <w:rPr>
          <w:color w:val="333333"/>
        </w:rPr>
        <w:t>я формирования уставного капитала, его минимальные размеры.</w:t>
      </w:r>
    </w:p>
    <w:p w:rsidR="005C520D" w:rsidRDefault="005C520D" w:rsidP="00F12AB6">
      <w:pPr>
        <w:shd w:val="clear" w:color="auto" w:fill="FFFFFF"/>
        <w:jc w:val="both"/>
        <w:rPr>
          <w:color w:val="333333"/>
        </w:rPr>
      </w:pPr>
      <w:r>
        <w:rPr>
          <w:color w:val="333333"/>
        </w:rPr>
        <w:t>14. Разработка бизнес-плана при создании собственного дела. Структура бизнес-плана, характеристика основных его разделов.</w:t>
      </w:r>
    </w:p>
    <w:p w:rsidR="005C520D" w:rsidRPr="006565CA" w:rsidRDefault="005C520D" w:rsidP="00F12AB6">
      <w:pPr>
        <w:rPr>
          <w:b/>
          <w:i/>
        </w:rPr>
      </w:pPr>
      <w:r>
        <w:rPr>
          <w:b/>
          <w:i/>
        </w:rPr>
        <w:t xml:space="preserve">           </w:t>
      </w:r>
      <w:r w:rsidRPr="006565CA">
        <w:rPr>
          <w:b/>
          <w:i/>
        </w:rPr>
        <w:t>Темы докладов (сообщений)</w:t>
      </w:r>
      <w:r>
        <w:rPr>
          <w:b/>
          <w:i/>
        </w:rPr>
        <w:t xml:space="preserve"> по теме 3 </w:t>
      </w:r>
    </w:p>
    <w:p w:rsidR="005C520D" w:rsidRDefault="005C520D" w:rsidP="00F12AB6">
      <w:pPr>
        <w:shd w:val="clear" w:color="auto" w:fill="FFFFFF"/>
        <w:jc w:val="both"/>
        <w:rPr>
          <w:color w:val="333333"/>
        </w:rPr>
      </w:pPr>
      <w:r>
        <w:rPr>
          <w:color w:val="333333"/>
        </w:rPr>
        <w:t>15. Предпринимательские расчеты при формировании бизнес-плана и учредительных документов.</w:t>
      </w:r>
    </w:p>
    <w:p w:rsidR="005C520D" w:rsidRDefault="005C520D" w:rsidP="00F12AB6">
      <w:pPr>
        <w:shd w:val="clear" w:color="auto" w:fill="FFFFFF"/>
        <w:jc w:val="both"/>
        <w:rPr>
          <w:color w:val="333333"/>
        </w:rPr>
      </w:pPr>
      <w:r>
        <w:rPr>
          <w:color w:val="333333"/>
        </w:rPr>
        <w:t>16. Основные факторы предпринимательского успеха.</w:t>
      </w:r>
    </w:p>
    <w:p w:rsidR="005C520D" w:rsidRDefault="005C520D" w:rsidP="00F12AB6">
      <w:pPr>
        <w:shd w:val="clear" w:color="auto" w:fill="FFFFFF"/>
        <w:jc w:val="both"/>
        <w:rPr>
          <w:color w:val="333333"/>
        </w:rPr>
      </w:pPr>
      <w:r>
        <w:rPr>
          <w:color w:val="333333"/>
        </w:rPr>
        <w:t>17. Государственная регистрация собственного дела. Основные документы, необходимые для регистрации. Порядок регистрации.</w:t>
      </w:r>
    </w:p>
    <w:p w:rsidR="005C520D" w:rsidRDefault="005C520D" w:rsidP="00F12AB6">
      <w:pPr>
        <w:shd w:val="clear" w:color="auto" w:fill="FFFFFF"/>
        <w:jc w:val="both"/>
        <w:rPr>
          <w:color w:val="333333"/>
        </w:rPr>
      </w:pPr>
      <w:r>
        <w:rPr>
          <w:color w:val="333333"/>
        </w:rPr>
        <w:t>18. Выбор наименования предприятия (фирмы), товарного знака.</w:t>
      </w:r>
    </w:p>
    <w:p w:rsidR="005C520D" w:rsidRDefault="005C520D" w:rsidP="00F12AB6">
      <w:pPr>
        <w:shd w:val="clear" w:color="auto" w:fill="FFFFFF"/>
        <w:jc w:val="both"/>
        <w:rPr>
          <w:color w:val="333333"/>
        </w:rPr>
      </w:pPr>
      <w:r>
        <w:rPr>
          <w:color w:val="333333"/>
        </w:rPr>
        <w:t>19. Лицензирование предпринимательской деятельности.</w:t>
      </w:r>
    </w:p>
    <w:p w:rsidR="005C520D" w:rsidRDefault="005C520D" w:rsidP="00F12AB6">
      <w:pPr>
        <w:shd w:val="clear" w:color="auto" w:fill="FFFFFF"/>
        <w:jc w:val="both"/>
        <w:rPr>
          <w:color w:val="333333"/>
        </w:rPr>
      </w:pPr>
      <w:r>
        <w:rPr>
          <w:color w:val="333333"/>
        </w:rPr>
        <w:t>20. Сущность предпринимательского риска, его виды, их минимизация.</w:t>
      </w:r>
    </w:p>
    <w:p w:rsidR="005C520D" w:rsidRDefault="005C520D" w:rsidP="00F12AB6">
      <w:pPr>
        <w:shd w:val="clear" w:color="auto" w:fill="FFFFFF"/>
        <w:jc w:val="both"/>
        <w:rPr>
          <w:color w:val="333333"/>
        </w:rPr>
      </w:pPr>
      <w:r>
        <w:rPr>
          <w:color w:val="333333"/>
        </w:rPr>
        <w:t>21. Механизм управления предпринимательским риском. Страхование предпринимательского риска</w:t>
      </w:r>
    </w:p>
    <w:p w:rsidR="005C520D" w:rsidRDefault="005C520D" w:rsidP="00F12AB6">
      <w:pPr>
        <w:jc w:val="both"/>
        <w:rPr>
          <w:lang w:eastAsia="en-US"/>
        </w:rPr>
      </w:pPr>
    </w:p>
    <w:p w:rsidR="005C520D" w:rsidRPr="00BF46DF" w:rsidRDefault="005C520D" w:rsidP="00F12AB6">
      <w:pPr>
        <w:pStyle w:val="a4"/>
        <w:widowControl w:val="0"/>
        <w:autoSpaceDE w:val="0"/>
        <w:ind w:left="0"/>
        <w:jc w:val="both"/>
        <w:rPr>
          <w:rFonts w:ascii="Times New Roman" w:hAnsi="Times New Roman"/>
          <w:szCs w:val="24"/>
          <w:u w:val="single"/>
        </w:rPr>
      </w:pPr>
      <w:r>
        <w:rPr>
          <w:rFonts w:ascii="Times New Roman" w:hAnsi="Times New Roman"/>
          <w:b/>
          <w:i/>
          <w:szCs w:val="24"/>
        </w:rPr>
        <w:t xml:space="preserve">       </w:t>
      </w:r>
      <w:r w:rsidRPr="00E86C63">
        <w:rPr>
          <w:rFonts w:ascii="Times New Roman" w:hAnsi="Times New Roman"/>
          <w:b/>
          <w:i/>
          <w:szCs w:val="24"/>
        </w:rPr>
        <w:t>Содержание задания:</w:t>
      </w:r>
      <w:r w:rsidRPr="009B1FF0">
        <w:rPr>
          <w:rFonts w:ascii="Times New Roman" w:hAnsi="Times New Roman"/>
          <w:sz w:val="28"/>
          <w:szCs w:val="28"/>
        </w:rPr>
        <w:t xml:space="preserve"> </w:t>
      </w:r>
      <w:r w:rsidRPr="00BF46DF">
        <w:rPr>
          <w:rFonts w:ascii="Times New Roman" w:hAnsi="Times New Roman"/>
          <w:szCs w:val="24"/>
        </w:rPr>
        <w:t xml:space="preserve">студент произвольно выбирает по одной теме из каждого раздела и пишет доклад, используя лекции, материалы семинарских занятий, ресурсы Интернет. Темы докладов направлены на расширение умений студентов находить различия между предпринимательскими структурами, их статусом, задачами и целями ведения бизнеса, условиями и спецификой ведения бизнеса в различных сферах коммерческой деятельности. </w:t>
      </w:r>
    </w:p>
    <w:p w:rsidR="005C520D" w:rsidRPr="00BF46DF" w:rsidRDefault="005C520D" w:rsidP="00F12AB6">
      <w:pPr>
        <w:keepNext/>
        <w:widowControl w:val="0"/>
        <w:autoSpaceDE w:val="0"/>
        <w:jc w:val="both"/>
        <w:rPr>
          <w:bCs/>
          <w:i/>
        </w:rPr>
      </w:pPr>
      <w:r>
        <w:rPr>
          <w:b/>
          <w:bCs/>
          <w:i/>
        </w:rPr>
        <w:t xml:space="preserve">      </w:t>
      </w:r>
      <w:r w:rsidRPr="00BF46DF">
        <w:rPr>
          <w:b/>
          <w:bCs/>
          <w:i/>
        </w:rPr>
        <w:t>Объем доклада</w:t>
      </w:r>
      <w:r w:rsidRPr="00BF46DF">
        <w:rPr>
          <w:bCs/>
          <w:i/>
        </w:rPr>
        <w:t>: 2-3 стр. текста, 12 кегль, через 1 интервал, список литературы</w:t>
      </w:r>
    </w:p>
    <w:p w:rsidR="005C520D" w:rsidRPr="00BF46DF" w:rsidRDefault="005C520D" w:rsidP="00F12AB6">
      <w:pPr>
        <w:keepNext/>
        <w:widowControl w:val="0"/>
        <w:autoSpaceDE w:val="0"/>
        <w:jc w:val="both"/>
        <w:rPr>
          <w:bCs/>
          <w:i/>
        </w:rPr>
      </w:pPr>
      <w:r>
        <w:rPr>
          <w:b/>
          <w:bCs/>
          <w:i/>
        </w:rPr>
        <w:t xml:space="preserve">    </w:t>
      </w:r>
      <w:r w:rsidRPr="00BF46DF">
        <w:rPr>
          <w:b/>
          <w:bCs/>
          <w:i/>
        </w:rPr>
        <w:t xml:space="preserve">Процедура оценивания: </w:t>
      </w:r>
      <w:r w:rsidRPr="00BF46DF">
        <w:rPr>
          <w:bCs/>
        </w:rPr>
        <w:t>грамотный обзор собранного материала, умение формулировать и аргументировать свою точку зрения, рассмотрение практических примеров по теме. Максимальная оценка</w:t>
      </w:r>
      <w:r w:rsidRPr="00BF46DF">
        <w:rPr>
          <w:b/>
          <w:bCs/>
        </w:rPr>
        <w:t>- 6 баллов</w:t>
      </w:r>
      <w:r w:rsidRPr="00BF46DF">
        <w:rPr>
          <w:bCs/>
        </w:rPr>
        <w:t>.</w:t>
      </w:r>
    </w:p>
    <w:p w:rsidR="005C520D" w:rsidRPr="00BF46DF" w:rsidRDefault="005C520D" w:rsidP="00F12AB6">
      <w:pPr>
        <w:keepNext/>
        <w:widowControl w:val="0"/>
        <w:autoSpaceDE w:val="0"/>
        <w:rPr>
          <w:b/>
          <w:bCs/>
          <w:i/>
        </w:rPr>
      </w:pPr>
      <w:r w:rsidRPr="00BF46DF">
        <w:rPr>
          <w:b/>
          <w:bCs/>
          <w:i/>
        </w:rPr>
        <w:t xml:space="preserve">Критерии оценки:  </w:t>
      </w:r>
    </w:p>
    <w:p w:rsidR="005C520D" w:rsidRPr="00BF46DF" w:rsidRDefault="005C520D" w:rsidP="00F12AB6">
      <w:pPr>
        <w:jc w:val="both"/>
      </w:pPr>
      <w:r w:rsidRPr="00BF46DF">
        <w:rPr>
          <w:b/>
          <w:i/>
          <w:color w:val="000000"/>
        </w:rPr>
        <w:t xml:space="preserve">             6-5 баллов</w:t>
      </w:r>
      <w:r w:rsidRPr="00BF46DF">
        <w:rPr>
          <w:i/>
          <w:color w:val="000000"/>
        </w:rPr>
        <w:t xml:space="preserve"> - </w:t>
      </w:r>
      <w:r w:rsidRPr="00BF46DF">
        <w:rPr>
          <w:color w:val="000000"/>
        </w:rPr>
        <w:t>тема раскрыта</w:t>
      </w:r>
      <w:r w:rsidRPr="00BF46DF">
        <w:t xml:space="preserve"> полностью, студент показал глубокие знания по выбранной теме, структура доклада выстроена логично, все утверждения </w:t>
      </w:r>
      <w:proofErr w:type="gramStart"/>
      <w:r w:rsidRPr="00BF46DF">
        <w:t>аргументированы практические примеры приведены</w:t>
      </w:r>
      <w:proofErr w:type="gramEnd"/>
      <w:r w:rsidRPr="00BF46DF">
        <w:t xml:space="preserve">; оформление текста соответствует требованиям к оформлению научной работы; название файла содержит всю необходимую информацию; задание выполнено в установленные преподавателем сроки.  - </w:t>
      </w:r>
      <w:r w:rsidRPr="00BF46DF">
        <w:rPr>
          <w:b/>
          <w:i/>
          <w:color w:val="000000"/>
        </w:rPr>
        <w:t>Высокий уровень освоения компетенции</w:t>
      </w:r>
    </w:p>
    <w:p w:rsidR="005C520D" w:rsidRPr="00BF46DF" w:rsidRDefault="005C520D" w:rsidP="00F12AB6">
      <w:pPr>
        <w:jc w:val="both"/>
        <w:rPr>
          <w:i/>
          <w:color w:val="000000"/>
        </w:rPr>
      </w:pPr>
      <w:r w:rsidRPr="00BF46DF">
        <w:rPr>
          <w:b/>
          <w:i/>
          <w:color w:val="000000"/>
        </w:rPr>
        <w:t xml:space="preserve">          4-3 балла – </w:t>
      </w:r>
      <w:r w:rsidRPr="00BF46DF">
        <w:rPr>
          <w:color w:val="000000"/>
        </w:rPr>
        <w:t xml:space="preserve">тема раскрыта частично; в формулировках допущены ошибки либо неточности, в оформлении текста допущена небрежность. </w:t>
      </w:r>
      <w:r w:rsidRPr="00BF46DF">
        <w:rPr>
          <w:i/>
          <w:color w:val="000000"/>
        </w:rPr>
        <w:t xml:space="preserve">- </w:t>
      </w:r>
      <w:r w:rsidRPr="00BF46DF">
        <w:rPr>
          <w:b/>
          <w:i/>
          <w:color w:val="000000"/>
        </w:rPr>
        <w:t>Средний уровень освоения компетенций</w:t>
      </w:r>
    </w:p>
    <w:p w:rsidR="005C520D" w:rsidRPr="00BF46DF" w:rsidRDefault="005C520D" w:rsidP="00F12AB6">
      <w:pPr>
        <w:ind w:firstLine="708"/>
        <w:jc w:val="both"/>
        <w:rPr>
          <w:b/>
          <w:i/>
          <w:color w:val="000000"/>
        </w:rPr>
      </w:pPr>
      <w:r w:rsidRPr="00BF46DF">
        <w:rPr>
          <w:b/>
          <w:i/>
          <w:color w:val="000000"/>
        </w:rPr>
        <w:t>2-1 балл</w:t>
      </w:r>
      <w:r w:rsidRPr="00BF46DF">
        <w:rPr>
          <w:i/>
          <w:color w:val="000000"/>
        </w:rPr>
        <w:t xml:space="preserve"> – </w:t>
      </w:r>
      <w:r w:rsidRPr="00BF46DF">
        <w:rPr>
          <w:color w:val="000000"/>
        </w:rPr>
        <w:t xml:space="preserve">тема раскрыта в общих чертах, поверхностно, без опоры на пройденный материал; слабая аргументация, нарушена логика изложения и структура текста, студенту сложно увязать наличие полученных научных знаний и информационных данных с объектом исследования. Нет привязки к практической деятельности конкретных организаций; оформление текста небрежное – </w:t>
      </w:r>
      <w:r w:rsidRPr="00BF46DF">
        <w:rPr>
          <w:b/>
          <w:i/>
          <w:color w:val="000000"/>
        </w:rPr>
        <w:t>Низкий (Пороговый уровень) освоения компетенций</w:t>
      </w:r>
    </w:p>
    <w:p w:rsidR="005C520D" w:rsidRDefault="005C520D" w:rsidP="00F12AB6">
      <w:pPr>
        <w:ind w:firstLine="708"/>
        <w:jc w:val="both"/>
        <w:rPr>
          <w:b/>
          <w:i/>
          <w:color w:val="000000"/>
          <w:sz w:val="28"/>
          <w:szCs w:val="28"/>
        </w:rPr>
      </w:pPr>
    </w:p>
    <w:p w:rsidR="005C520D" w:rsidRPr="00E86C63" w:rsidRDefault="005C520D" w:rsidP="00E86C63">
      <w:pPr>
        <w:pStyle w:val="a30"/>
        <w:widowControl w:val="0"/>
        <w:numPr>
          <w:ilvl w:val="2"/>
          <w:numId w:val="2"/>
        </w:numPr>
        <w:autoSpaceDE w:val="0"/>
        <w:spacing w:before="0" w:beforeAutospacing="0" w:after="0" w:afterAutospacing="0"/>
        <w:contextualSpacing/>
        <w:rPr>
          <w:i/>
          <w:sz w:val="28"/>
          <w:szCs w:val="28"/>
        </w:rPr>
      </w:pPr>
      <w:r>
        <w:rPr>
          <w:b/>
          <w:sz w:val="28"/>
          <w:szCs w:val="28"/>
        </w:rPr>
        <w:t>Практикум</w:t>
      </w:r>
      <w:r>
        <w:rPr>
          <w:sz w:val="28"/>
          <w:szCs w:val="28"/>
          <w:lang w:eastAsia="ar-SA"/>
        </w:rPr>
        <w:t xml:space="preserve">   на тему:</w:t>
      </w:r>
      <w:r>
        <w:rPr>
          <w:i/>
          <w:sz w:val="28"/>
          <w:szCs w:val="28"/>
        </w:rPr>
        <w:t xml:space="preserve">  </w:t>
      </w:r>
      <w:r w:rsidRPr="00E86C63">
        <w:rPr>
          <w:b/>
          <w:lang w:eastAsia="ar-SA"/>
        </w:rPr>
        <w:t xml:space="preserve"> «Инновационные технологии в предпринимательской деятельности в период пандемии и санкций</w:t>
      </w:r>
      <w:r w:rsidRPr="00E86C63">
        <w:rPr>
          <w:b/>
        </w:rPr>
        <w:t xml:space="preserve">» </w:t>
      </w:r>
    </w:p>
    <w:p w:rsidR="005C520D" w:rsidRPr="00BF46DF" w:rsidRDefault="005C520D" w:rsidP="00F12AB6">
      <w:pPr>
        <w:pStyle w:val="a30"/>
        <w:widowControl w:val="0"/>
        <w:tabs>
          <w:tab w:val="num" w:pos="0"/>
        </w:tabs>
        <w:autoSpaceDE w:val="0"/>
        <w:spacing w:before="0" w:beforeAutospacing="0" w:after="0" w:afterAutospacing="0"/>
        <w:jc w:val="both"/>
      </w:pPr>
      <w:r>
        <w:rPr>
          <w:b/>
          <w:i/>
        </w:rPr>
        <w:t xml:space="preserve">     </w:t>
      </w:r>
      <w:r w:rsidRPr="00BF46DF">
        <w:rPr>
          <w:b/>
          <w:i/>
        </w:rPr>
        <w:t>Цель выполнения практикума</w:t>
      </w:r>
      <w:r w:rsidRPr="00BF46DF">
        <w:t>: сфор</w:t>
      </w:r>
      <w:r>
        <w:t xml:space="preserve">мировать у студентов понимание </w:t>
      </w:r>
      <w:r w:rsidRPr="00BF46DF">
        <w:t xml:space="preserve"> важности инновационных технологий и их месте в хозяйственной деятельности организаций малого и среднего бизнеса для достижения максимальной экономической эффективности во всех предпринимательских структурах СКС (по выбору студента – торговля, общепит, туризм, финансовая сфера, страховые компании, строительные фирмы, консалтинговые, </w:t>
      </w:r>
      <w:r w:rsidRPr="00BF46DF">
        <w:lastRenderedPageBreak/>
        <w:t>венчурные, оценочные фирмы и т.п.)</w:t>
      </w:r>
    </w:p>
    <w:p w:rsidR="005C520D" w:rsidRPr="00BF46DF" w:rsidRDefault="005C520D" w:rsidP="00F12AB6">
      <w:pPr>
        <w:keepNext/>
        <w:widowControl w:val="0"/>
        <w:autoSpaceDE w:val="0"/>
        <w:jc w:val="both"/>
        <w:rPr>
          <w:bCs/>
        </w:rPr>
      </w:pPr>
      <w:r w:rsidRPr="00BF46DF">
        <w:rPr>
          <w:bCs/>
        </w:rPr>
        <w:t>Задание по п</w:t>
      </w:r>
      <w:r w:rsidRPr="00BF46DF">
        <w:t>рактикуму представляется преподавателю письменно.</w:t>
      </w:r>
    </w:p>
    <w:p w:rsidR="005C520D" w:rsidRPr="00BF46DF" w:rsidRDefault="005C520D" w:rsidP="00F12AB6">
      <w:pPr>
        <w:keepNext/>
        <w:widowControl w:val="0"/>
        <w:autoSpaceDE w:val="0"/>
        <w:jc w:val="both"/>
        <w:rPr>
          <w:bCs/>
          <w:i/>
        </w:rPr>
      </w:pPr>
      <w:r w:rsidRPr="00BF46DF">
        <w:rPr>
          <w:b/>
          <w:bCs/>
          <w:i/>
        </w:rPr>
        <w:t>Объем задания</w:t>
      </w:r>
      <w:r w:rsidRPr="00BF46DF">
        <w:rPr>
          <w:bCs/>
          <w:i/>
        </w:rPr>
        <w:t>: 2- 3 стр. текста, 12 кегль, через 1 интервал, список литературы</w:t>
      </w:r>
      <w:r>
        <w:rPr>
          <w:bCs/>
          <w:i/>
        </w:rPr>
        <w:t xml:space="preserve"> </w:t>
      </w:r>
      <w:r w:rsidRPr="00BF46DF">
        <w:rPr>
          <w:bCs/>
          <w:i/>
        </w:rPr>
        <w:t>обязателен.</w:t>
      </w:r>
    </w:p>
    <w:p w:rsidR="005C520D" w:rsidRPr="00BF46DF" w:rsidRDefault="005C520D" w:rsidP="00F12AB6">
      <w:pPr>
        <w:rPr>
          <w:b/>
          <w:i/>
          <w:color w:val="000000"/>
        </w:rPr>
      </w:pPr>
      <w:r w:rsidRPr="00BF46DF">
        <w:rPr>
          <w:bCs/>
        </w:rPr>
        <w:t xml:space="preserve">Максимальная оценка </w:t>
      </w:r>
      <w:r w:rsidRPr="00BF46DF">
        <w:rPr>
          <w:b/>
          <w:bCs/>
        </w:rPr>
        <w:t>- 4 балла</w:t>
      </w:r>
    </w:p>
    <w:p w:rsidR="005C520D" w:rsidRPr="00BF46DF" w:rsidRDefault="005C520D" w:rsidP="00F12AB6">
      <w:pPr>
        <w:pStyle w:val="a4"/>
        <w:tabs>
          <w:tab w:val="num" w:pos="0"/>
        </w:tabs>
        <w:ind w:left="0"/>
        <w:jc w:val="both"/>
        <w:rPr>
          <w:rFonts w:ascii="Times New Roman" w:hAnsi="Times New Roman"/>
          <w:b/>
          <w:i/>
          <w:color w:val="000000"/>
          <w:szCs w:val="24"/>
        </w:rPr>
      </w:pPr>
      <w:r w:rsidRPr="00BF46DF">
        <w:rPr>
          <w:rFonts w:ascii="Times New Roman" w:hAnsi="Times New Roman"/>
          <w:b/>
          <w:i/>
          <w:color w:val="000000"/>
          <w:szCs w:val="24"/>
        </w:rPr>
        <w:t>Критерии оценки:</w:t>
      </w:r>
    </w:p>
    <w:p w:rsidR="005C520D" w:rsidRPr="00BF46DF" w:rsidRDefault="005C520D" w:rsidP="00F12AB6">
      <w:pPr>
        <w:pStyle w:val="a4"/>
        <w:ind w:left="0" w:firstLine="708"/>
        <w:jc w:val="both"/>
        <w:rPr>
          <w:rFonts w:ascii="Times New Roman" w:hAnsi="Times New Roman"/>
          <w:b/>
          <w:i/>
          <w:color w:val="000000"/>
          <w:szCs w:val="24"/>
        </w:rPr>
      </w:pPr>
      <w:r w:rsidRPr="00BF46DF">
        <w:rPr>
          <w:rFonts w:ascii="Times New Roman" w:hAnsi="Times New Roman"/>
          <w:b/>
          <w:i/>
          <w:color w:val="000000"/>
          <w:szCs w:val="24"/>
        </w:rPr>
        <w:t xml:space="preserve">4 балла – </w:t>
      </w:r>
      <w:r w:rsidRPr="00BF46DF">
        <w:rPr>
          <w:rFonts w:ascii="Times New Roman" w:hAnsi="Times New Roman"/>
          <w:color w:val="000000"/>
          <w:szCs w:val="24"/>
        </w:rPr>
        <w:t>тема раскрыта</w:t>
      </w:r>
      <w:r w:rsidRPr="00BF46DF">
        <w:rPr>
          <w:rFonts w:ascii="Times New Roman" w:hAnsi="Times New Roman"/>
          <w:szCs w:val="24"/>
        </w:rPr>
        <w:t xml:space="preserve"> полностью, студент показал глубокие знания сути цифровой экономике и внедрения инноваций в предпринимательскую деятельность из разных сфер, задание хорошо оформлено, пример применения инноваций убедителен и аргументирован, проанализированы положительные и отрицательные стороны внедрения </w:t>
      </w:r>
      <w:r w:rsidRPr="00BF46DF">
        <w:rPr>
          <w:rFonts w:ascii="Times New Roman" w:hAnsi="Times New Roman"/>
          <w:szCs w:val="24"/>
          <w:lang w:val="en-US"/>
        </w:rPr>
        <w:t>IT</w:t>
      </w:r>
      <w:r w:rsidRPr="00BF46DF">
        <w:rPr>
          <w:rFonts w:ascii="Times New Roman" w:hAnsi="Times New Roman"/>
          <w:szCs w:val="24"/>
        </w:rPr>
        <w:t xml:space="preserve"> технологий и инноваций, задание выполнено в установленные преподавателем сроки.  - </w:t>
      </w:r>
      <w:r w:rsidRPr="00BF46DF">
        <w:rPr>
          <w:rFonts w:ascii="Times New Roman" w:hAnsi="Times New Roman"/>
          <w:b/>
          <w:i/>
          <w:color w:val="000000"/>
          <w:szCs w:val="24"/>
        </w:rPr>
        <w:t>Высокий уровень освоения компетенции</w:t>
      </w:r>
    </w:p>
    <w:p w:rsidR="005C520D" w:rsidRPr="00BF46DF" w:rsidRDefault="005C520D" w:rsidP="00F12AB6">
      <w:pPr>
        <w:pStyle w:val="a4"/>
        <w:ind w:left="0" w:firstLine="708"/>
        <w:jc w:val="both"/>
        <w:rPr>
          <w:rFonts w:ascii="Times New Roman" w:hAnsi="Times New Roman"/>
          <w:b/>
          <w:i/>
          <w:color w:val="000000"/>
          <w:szCs w:val="24"/>
        </w:rPr>
      </w:pPr>
      <w:r w:rsidRPr="00BF46DF">
        <w:rPr>
          <w:rFonts w:ascii="Times New Roman" w:hAnsi="Times New Roman"/>
          <w:b/>
          <w:i/>
          <w:color w:val="000000"/>
          <w:szCs w:val="24"/>
        </w:rPr>
        <w:t xml:space="preserve">3-2 балла </w:t>
      </w:r>
      <w:r>
        <w:rPr>
          <w:rFonts w:ascii="Times New Roman" w:hAnsi="Times New Roman"/>
          <w:b/>
          <w:i/>
          <w:color w:val="000000"/>
          <w:szCs w:val="24"/>
        </w:rPr>
        <w:t>–</w:t>
      </w:r>
      <w:r w:rsidRPr="00BF46DF">
        <w:rPr>
          <w:rFonts w:ascii="Times New Roman" w:hAnsi="Times New Roman"/>
          <w:b/>
          <w:i/>
          <w:color w:val="000000"/>
          <w:szCs w:val="24"/>
        </w:rPr>
        <w:t xml:space="preserve"> </w:t>
      </w:r>
      <w:r w:rsidRPr="00BF46DF">
        <w:rPr>
          <w:rFonts w:ascii="Times New Roman" w:hAnsi="Times New Roman"/>
          <w:color w:val="000000"/>
          <w:szCs w:val="24"/>
        </w:rPr>
        <w:t>работа</w:t>
      </w:r>
      <w:r>
        <w:rPr>
          <w:rFonts w:ascii="Times New Roman" w:hAnsi="Times New Roman"/>
          <w:color w:val="000000"/>
          <w:szCs w:val="24"/>
        </w:rPr>
        <w:t xml:space="preserve"> </w:t>
      </w:r>
      <w:r w:rsidRPr="00BF46DF">
        <w:rPr>
          <w:rFonts w:ascii="Times New Roman" w:hAnsi="Times New Roman"/>
          <w:color w:val="000000"/>
          <w:szCs w:val="24"/>
        </w:rPr>
        <w:t>оформлена не интересно, изложение материала краткое, тема раскрыта не полностью, в примерах применения инноваций рассмотрены не все позиции.</w:t>
      </w:r>
      <w:r>
        <w:rPr>
          <w:rFonts w:ascii="Times New Roman" w:hAnsi="Times New Roman"/>
          <w:color w:val="000000"/>
          <w:szCs w:val="24"/>
        </w:rPr>
        <w:t xml:space="preserve"> </w:t>
      </w:r>
      <w:r w:rsidRPr="00BF46DF">
        <w:rPr>
          <w:rFonts w:ascii="Times New Roman" w:hAnsi="Times New Roman"/>
          <w:b/>
          <w:i/>
          <w:color w:val="000000"/>
          <w:szCs w:val="24"/>
        </w:rPr>
        <w:t>Средний уровень освоения компетенций</w:t>
      </w:r>
    </w:p>
    <w:p w:rsidR="005C520D" w:rsidRPr="00BF46DF" w:rsidRDefault="005C520D" w:rsidP="00F12AB6">
      <w:pPr>
        <w:pStyle w:val="a4"/>
        <w:ind w:left="0" w:firstLine="708"/>
        <w:jc w:val="both"/>
        <w:rPr>
          <w:rFonts w:ascii="Times New Roman" w:hAnsi="Times New Roman"/>
          <w:b/>
          <w:i/>
          <w:color w:val="000000"/>
          <w:szCs w:val="24"/>
        </w:rPr>
      </w:pPr>
      <w:r w:rsidRPr="00BF46DF">
        <w:rPr>
          <w:rFonts w:ascii="Times New Roman" w:hAnsi="Times New Roman"/>
          <w:b/>
          <w:i/>
          <w:color w:val="000000"/>
          <w:szCs w:val="24"/>
        </w:rPr>
        <w:t xml:space="preserve">1 балл - </w:t>
      </w:r>
      <w:r w:rsidRPr="00BF46DF">
        <w:rPr>
          <w:rFonts w:ascii="Times New Roman" w:hAnsi="Times New Roman"/>
          <w:color w:val="000000"/>
          <w:szCs w:val="24"/>
        </w:rPr>
        <w:t xml:space="preserve"> в примерах встречаются грубые ошибки или примеры не связаны с работой предпринимательских организаций. </w:t>
      </w:r>
      <w:r w:rsidRPr="00BF46DF">
        <w:rPr>
          <w:rFonts w:ascii="Times New Roman" w:hAnsi="Times New Roman"/>
          <w:b/>
          <w:i/>
          <w:color w:val="000000"/>
          <w:szCs w:val="24"/>
        </w:rPr>
        <w:t>Низкий (Пороговый уровень) освоения</w:t>
      </w:r>
      <w:r>
        <w:rPr>
          <w:rFonts w:ascii="Times New Roman" w:hAnsi="Times New Roman"/>
          <w:b/>
          <w:i/>
          <w:color w:val="000000"/>
          <w:szCs w:val="24"/>
        </w:rPr>
        <w:t xml:space="preserve"> </w:t>
      </w:r>
      <w:r w:rsidRPr="00BF46DF">
        <w:rPr>
          <w:rFonts w:ascii="Times New Roman" w:hAnsi="Times New Roman"/>
          <w:b/>
          <w:i/>
          <w:color w:val="000000"/>
          <w:szCs w:val="24"/>
        </w:rPr>
        <w:t>компетенций.</w:t>
      </w:r>
    </w:p>
    <w:p w:rsidR="005C520D" w:rsidRPr="00BF46DF" w:rsidRDefault="005C520D" w:rsidP="00F12AB6">
      <w:pPr>
        <w:textAlignment w:val="baseline"/>
      </w:pPr>
    </w:p>
    <w:p w:rsidR="005C520D" w:rsidRDefault="005C520D" w:rsidP="00F12AB6">
      <w:pPr>
        <w:pStyle w:val="a30"/>
        <w:widowControl w:val="0"/>
        <w:numPr>
          <w:ilvl w:val="2"/>
          <w:numId w:val="2"/>
        </w:numPr>
        <w:autoSpaceDE w:val="0"/>
        <w:spacing w:before="0" w:beforeAutospacing="0" w:after="0" w:afterAutospacing="0"/>
        <w:contextualSpacing/>
        <w:jc w:val="both"/>
        <w:rPr>
          <w:b/>
          <w:sz w:val="28"/>
          <w:szCs w:val="28"/>
        </w:rPr>
      </w:pPr>
      <w:r>
        <w:rPr>
          <w:b/>
          <w:sz w:val="28"/>
          <w:szCs w:val="28"/>
        </w:rPr>
        <w:t xml:space="preserve">Решение задач </w:t>
      </w:r>
      <w:r>
        <w:rPr>
          <w:i/>
          <w:sz w:val="28"/>
          <w:szCs w:val="28"/>
        </w:rPr>
        <w:t xml:space="preserve">– по теме </w:t>
      </w:r>
      <w:r w:rsidRPr="00F16700">
        <w:rPr>
          <w:i/>
          <w:sz w:val="28"/>
          <w:szCs w:val="28"/>
        </w:rPr>
        <w:t>3</w:t>
      </w:r>
    </w:p>
    <w:p w:rsidR="005C520D" w:rsidRPr="00EA6297" w:rsidRDefault="005C520D" w:rsidP="00BF46DF">
      <w:pPr>
        <w:pStyle w:val="a6"/>
        <w:ind w:left="0"/>
        <w:jc w:val="both"/>
      </w:pPr>
      <w:r w:rsidRPr="00A30986">
        <w:rPr>
          <w:b/>
        </w:rPr>
        <w:t>Задача 1</w:t>
      </w:r>
      <w:r w:rsidRPr="00EA6297">
        <w:t xml:space="preserve">. Предприятие производит продукт Х. Величина условно-постоянных затрат составляет F=200 </w:t>
      </w:r>
      <w:proofErr w:type="gramStart"/>
      <w:r w:rsidRPr="00EA6297">
        <w:t>млн</w:t>
      </w:r>
      <w:proofErr w:type="gramEnd"/>
      <w:r w:rsidRPr="00EA6297">
        <w:t xml:space="preserve"> руб. в год. Максимально возможный объем производства продукта Х составляет 1 000 единиц в год. Для простоты предположим, что не существует временного лага между производством и реализацией продукции. Цена единицы продукции составляет Р=750 тыс. руб. Условно-переменные затраты составляют</w:t>
      </w:r>
      <w:proofErr w:type="gramStart"/>
      <w:r w:rsidRPr="00EA6297">
        <w:t xml:space="preserve"> С</w:t>
      </w:r>
      <w:proofErr w:type="gramEnd"/>
      <w:r w:rsidRPr="00EA6297">
        <w:t>=250 тыс. руб. на единицу продукции. Определить действие операционного рычага, построить график безубыточности.</w:t>
      </w:r>
    </w:p>
    <w:p w:rsidR="005C520D" w:rsidRPr="00EA6297" w:rsidRDefault="005C520D" w:rsidP="00BF46DF">
      <w:pPr>
        <w:pStyle w:val="a6"/>
        <w:ind w:left="0"/>
        <w:jc w:val="both"/>
      </w:pPr>
      <w:r w:rsidRPr="00A30986">
        <w:rPr>
          <w:b/>
        </w:rPr>
        <w:t>Задача 2</w:t>
      </w:r>
      <w:r w:rsidRPr="00EA6297">
        <w:t xml:space="preserve">. Определить, сколько нужно вложить средств в инвестирование проекта в настоящее время, чтобы через 7 лет иметь 35 000 </w:t>
      </w:r>
      <w:proofErr w:type="spellStart"/>
      <w:r w:rsidRPr="00EA6297">
        <w:t>ден</w:t>
      </w:r>
      <w:proofErr w:type="spellEnd"/>
      <w:r w:rsidRPr="00EA6297">
        <w:t xml:space="preserve">. ед. при 10%-ной норме доходности инвестиций. </w:t>
      </w:r>
    </w:p>
    <w:p w:rsidR="005C520D" w:rsidRPr="00EA6297" w:rsidRDefault="005C520D" w:rsidP="00BF46DF">
      <w:pPr>
        <w:pStyle w:val="a6"/>
        <w:ind w:left="0"/>
        <w:jc w:val="both"/>
      </w:pPr>
      <w:r w:rsidRPr="00A30986">
        <w:rPr>
          <w:b/>
        </w:rPr>
        <w:t>Задача 3</w:t>
      </w:r>
      <w:r w:rsidRPr="00EA6297">
        <w:t xml:space="preserve">. Коммерческая организация планирует через два года приобрести помещение под офис и склад. Эксперты оценивают будущую стоимость недвижимости в размере 28 </w:t>
      </w:r>
      <w:proofErr w:type="gramStart"/>
      <w:r w:rsidRPr="00EA6297">
        <w:t>млн</w:t>
      </w:r>
      <w:proofErr w:type="gramEnd"/>
      <w:r w:rsidRPr="00EA6297">
        <w:t xml:space="preserve"> руб. По банковским депозитным счетам установлены ставки в размере 22% с ежегодным начислением процентов и 20% с ежеквартальным начислением процентов. Определить, какую сумму необходимо поместить на банковский депозитный счет, чтобы через два года получить достаточную сумму для покупки недвижимости. </w:t>
      </w:r>
    </w:p>
    <w:p w:rsidR="005C520D" w:rsidRPr="00EA6297" w:rsidRDefault="005C520D" w:rsidP="00BF46DF">
      <w:pPr>
        <w:pStyle w:val="a6"/>
        <w:ind w:left="0"/>
        <w:jc w:val="both"/>
      </w:pPr>
      <w:r w:rsidRPr="00A30986">
        <w:rPr>
          <w:b/>
        </w:rPr>
        <w:t>Задача 4</w:t>
      </w:r>
      <w:r w:rsidRPr="00EA6297">
        <w:t xml:space="preserve">. Выбрать наиболее доходный способ вложения капитала на 9 лет, если предприятие может продать на рынке автомобиль по цене 40 </w:t>
      </w:r>
      <w:proofErr w:type="spellStart"/>
      <w:r w:rsidRPr="00EA6297">
        <w:t>ден</w:t>
      </w:r>
      <w:proofErr w:type="spellEnd"/>
      <w:r w:rsidRPr="00EA6297">
        <w:t xml:space="preserve">. ед. и вложить вырученные деньги в банк под 15% годовых на условиях сложного процента. В случае эксплуатации автомобиля через 9 лет остаточная стоимость его составит 10 </w:t>
      </w:r>
      <w:proofErr w:type="spellStart"/>
      <w:r w:rsidRPr="00EA6297">
        <w:t>ден</w:t>
      </w:r>
      <w:proofErr w:type="spellEnd"/>
      <w:r w:rsidRPr="00EA6297">
        <w:t xml:space="preserve">. ед. Ежегодный доход от использования машины – в среднем 12 </w:t>
      </w:r>
      <w:proofErr w:type="spellStart"/>
      <w:r w:rsidRPr="00EA6297">
        <w:t>ден</w:t>
      </w:r>
      <w:proofErr w:type="spellEnd"/>
      <w:r w:rsidRPr="00EA6297">
        <w:t xml:space="preserve">. ед. </w:t>
      </w:r>
    </w:p>
    <w:p w:rsidR="005C520D" w:rsidRPr="00EA6297" w:rsidRDefault="005C520D" w:rsidP="00BF46DF">
      <w:pPr>
        <w:pStyle w:val="a6"/>
        <w:ind w:left="0"/>
        <w:jc w:val="both"/>
      </w:pPr>
      <w:r w:rsidRPr="00A30986">
        <w:rPr>
          <w:b/>
        </w:rPr>
        <w:t>Задача 5.</w:t>
      </w:r>
      <w:r w:rsidRPr="00EA6297">
        <w:t xml:space="preserve"> Определить, сколько нужно вложить средств в инвестирование проекта в настоящее время, чтобы через 7 лет иметь 35 </w:t>
      </w:r>
      <w:proofErr w:type="spellStart"/>
      <w:r w:rsidRPr="00EA6297">
        <w:t>ден</w:t>
      </w:r>
      <w:proofErr w:type="spellEnd"/>
      <w:r w:rsidRPr="00EA6297">
        <w:t xml:space="preserve">. ед. при 10%-ной норме доходности инвестиций. </w:t>
      </w:r>
    </w:p>
    <w:p w:rsidR="005C520D" w:rsidRPr="00E86C63" w:rsidRDefault="005C520D" w:rsidP="00F12AB6">
      <w:pPr>
        <w:pStyle w:val="a30"/>
        <w:widowControl w:val="0"/>
        <w:tabs>
          <w:tab w:val="num" w:pos="0"/>
        </w:tabs>
        <w:autoSpaceDE w:val="0"/>
        <w:spacing w:before="0" w:beforeAutospacing="0" w:after="0" w:afterAutospacing="0"/>
        <w:jc w:val="both"/>
      </w:pPr>
      <w:r w:rsidRPr="00E86C63">
        <w:rPr>
          <w:b/>
          <w:i/>
        </w:rPr>
        <w:t xml:space="preserve">       Решение задач – </w:t>
      </w:r>
      <w:r w:rsidRPr="00E86C63">
        <w:t>задачи необходимы для получения студентами навыков расчётов, необходимых для применения в предпринимательской деятельности. Задачи решаются студентами индивидуально, оформляются письменно и сдаются преподавателю в установленные сроки.</w:t>
      </w:r>
    </w:p>
    <w:p w:rsidR="005C520D" w:rsidRPr="00E86C63" w:rsidRDefault="005C520D" w:rsidP="00F12AB6">
      <w:pPr>
        <w:rPr>
          <w:i/>
          <w:color w:val="000000"/>
        </w:rPr>
      </w:pPr>
      <w:proofErr w:type="gramStart"/>
      <w:r w:rsidRPr="00E86C63">
        <w:rPr>
          <w:bCs/>
        </w:rPr>
        <w:t xml:space="preserve">Максимальная оценка </w:t>
      </w:r>
      <w:r w:rsidRPr="00E86C63">
        <w:rPr>
          <w:b/>
          <w:bCs/>
        </w:rPr>
        <w:t xml:space="preserve">- 10 баллов  </w:t>
      </w:r>
      <w:r w:rsidRPr="00E86C63">
        <w:rPr>
          <w:bCs/>
          <w:i/>
        </w:rPr>
        <w:t>(по 2 балла за каждую правильно решенную задачу</w:t>
      </w:r>
      <w:proofErr w:type="gramEnd"/>
    </w:p>
    <w:p w:rsidR="005C520D" w:rsidRDefault="005C520D" w:rsidP="00F12AB6">
      <w:pPr>
        <w:jc w:val="both"/>
        <w:rPr>
          <w:b/>
          <w:i/>
          <w:color w:val="000000"/>
          <w:sz w:val="28"/>
          <w:szCs w:val="28"/>
        </w:rPr>
      </w:pPr>
      <w:r w:rsidRPr="003C1ED6">
        <w:rPr>
          <w:b/>
          <w:i/>
          <w:color w:val="000000"/>
          <w:sz w:val="28"/>
          <w:szCs w:val="28"/>
        </w:rPr>
        <w:t>Критерии оценки:</w:t>
      </w:r>
    </w:p>
    <w:p w:rsidR="005C520D" w:rsidRPr="001A5A36" w:rsidRDefault="005C520D" w:rsidP="00F12AB6">
      <w:pPr>
        <w:ind w:firstLine="708"/>
        <w:jc w:val="both"/>
        <w:rPr>
          <w:sz w:val="28"/>
          <w:szCs w:val="28"/>
        </w:rPr>
      </w:pPr>
      <w:r>
        <w:rPr>
          <w:color w:val="000000"/>
          <w:sz w:val="28"/>
          <w:szCs w:val="28"/>
        </w:rPr>
        <w:t xml:space="preserve">8- 10 баллов - </w:t>
      </w:r>
      <w:r w:rsidRPr="007B1DAE">
        <w:rPr>
          <w:b/>
          <w:i/>
          <w:color w:val="000000"/>
          <w:sz w:val="28"/>
          <w:szCs w:val="28"/>
        </w:rPr>
        <w:t>Высо</w:t>
      </w:r>
      <w:r>
        <w:rPr>
          <w:b/>
          <w:i/>
          <w:color w:val="000000"/>
          <w:sz w:val="28"/>
          <w:szCs w:val="28"/>
        </w:rPr>
        <w:t>кий уровень освоения компетенции</w:t>
      </w:r>
    </w:p>
    <w:p w:rsidR="005C520D" w:rsidRDefault="005C520D" w:rsidP="00F12AB6">
      <w:pPr>
        <w:ind w:firstLine="708"/>
        <w:jc w:val="both"/>
        <w:rPr>
          <w:b/>
          <w:i/>
          <w:color w:val="000000"/>
          <w:sz w:val="28"/>
          <w:szCs w:val="28"/>
        </w:rPr>
      </w:pPr>
      <w:r>
        <w:rPr>
          <w:color w:val="000000"/>
          <w:sz w:val="28"/>
          <w:szCs w:val="28"/>
        </w:rPr>
        <w:t xml:space="preserve">6-7 баллов - </w:t>
      </w:r>
      <w:r w:rsidRPr="007B1DAE">
        <w:rPr>
          <w:b/>
          <w:i/>
          <w:color w:val="000000"/>
          <w:sz w:val="28"/>
          <w:szCs w:val="28"/>
        </w:rPr>
        <w:t>Средний уровень освоения компетенций</w:t>
      </w:r>
    </w:p>
    <w:p w:rsidR="005C520D" w:rsidRPr="003C1ED6" w:rsidRDefault="005C520D" w:rsidP="00F12AB6">
      <w:pPr>
        <w:ind w:firstLine="708"/>
        <w:jc w:val="both"/>
        <w:rPr>
          <w:i/>
          <w:color w:val="000000"/>
          <w:sz w:val="28"/>
          <w:szCs w:val="28"/>
        </w:rPr>
      </w:pPr>
      <w:r>
        <w:rPr>
          <w:color w:val="000000"/>
          <w:sz w:val="28"/>
          <w:szCs w:val="28"/>
        </w:rPr>
        <w:t xml:space="preserve">4-5 </w:t>
      </w:r>
      <w:r w:rsidRPr="002267A4">
        <w:rPr>
          <w:color w:val="000000"/>
          <w:sz w:val="28"/>
          <w:szCs w:val="28"/>
        </w:rPr>
        <w:t>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5C520D" w:rsidRPr="00CC02C6" w:rsidRDefault="005C520D" w:rsidP="00F12AB6">
      <w:pPr>
        <w:jc w:val="both"/>
        <w:rPr>
          <w:b/>
          <w:color w:val="000000"/>
          <w:sz w:val="28"/>
          <w:szCs w:val="28"/>
        </w:rPr>
      </w:pPr>
      <w:r>
        <w:rPr>
          <w:color w:val="000000"/>
          <w:sz w:val="28"/>
          <w:szCs w:val="28"/>
        </w:rPr>
        <w:t xml:space="preserve">          1-3 балла - </w:t>
      </w:r>
      <w:r w:rsidRPr="007B1DAE">
        <w:rPr>
          <w:b/>
          <w:i/>
          <w:color w:val="000000"/>
          <w:sz w:val="28"/>
          <w:szCs w:val="28"/>
        </w:rPr>
        <w:t>Компетенции не освоены</w:t>
      </w:r>
    </w:p>
    <w:p w:rsidR="005C520D" w:rsidRDefault="005C520D" w:rsidP="009273B1">
      <w:pPr>
        <w:suppressAutoHyphens/>
        <w:jc w:val="both"/>
        <w:rPr>
          <w:lang w:eastAsia="ar-SA"/>
        </w:rPr>
      </w:pPr>
    </w:p>
    <w:p w:rsidR="005C520D" w:rsidRPr="00FE5233" w:rsidRDefault="005C520D" w:rsidP="00BF46DF">
      <w:pPr>
        <w:pStyle w:val="a6"/>
        <w:ind w:left="0"/>
        <w:rPr>
          <w:b/>
          <w:color w:val="000000"/>
          <w:sz w:val="28"/>
          <w:szCs w:val="28"/>
        </w:rPr>
      </w:pPr>
      <w:r>
        <w:rPr>
          <w:b/>
          <w:color w:val="000000"/>
          <w:sz w:val="28"/>
          <w:szCs w:val="28"/>
        </w:rPr>
        <w:lastRenderedPageBreak/>
        <w:t xml:space="preserve">4.2 </w:t>
      </w:r>
      <w:r w:rsidRPr="00FE5233">
        <w:rPr>
          <w:b/>
          <w:color w:val="000000"/>
          <w:sz w:val="28"/>
          <w:szCs w:val="28"/>
        </w:rPr>
        <w:t>Содержание оценочных сре</w:t>
      </w:r>
      <w:proofErr w:type="gramStart"/>
      <w:r w:rsidRPr="00FE5233">
        <w:rPr>
          <w:b/>
          <w:color w:val="000000"/>
          <w:sz w:val="28"/>
          <w:szCs w:val="28"/>
        </w:rPr>
        <w:t>дств пр</w:t>
      </w:r>
      <w:proofErr w:type="gramEnd"/>
      <w:r w:rsidRPr="00FE5233">
        <w:rPr>
          <w:b/>
          <w:color w:val="000000"/>
          <w:sz w:val="28"/>
          <w:szCs w:val="28"/>
        </w:rPr>
        <w:t>омежуточной аттестации (зачет)</w:t>
      </w:r>
    </w:p>
    <w:p w:rsidR="005C520D" w:rsidRPr="001D1826" w:rsidRDefault="005C520D" w:rsidP="00FE5233">
      <w:pPr>
        <w:pStyle w:val="a6"/>
        <w:numPr>
          <w:ilvl w:val="0"/>
          <w:numId w:val="7"/>
        </w:numPr>
        <w:shd w:val="clear" w:color="auto" w:fill="FFFFFF"/>
      </w:pPr>
      <w:r w:rsidRPr="001D1826">
        <w:t xml:space="preserve">Сущность предпринимательства и эволюция развития в России.   Понятие собственности, ее виды. </w:t>
      </w:r>
    </w:p>
    <w:p w:rsidR="005C520D" w:rsidRPr="001D1826" w:rsidRDefault="005C520D" w:rsidP="00FE5233">
      <w:pPr>
        <w:pStyle w:val="a6"/>
        <w:numPr>
          <w:ilvl w:val="0"/>
          <w:numId w:val="7"/>
        </w:numPr>
      </w:pPr>
      <w:r w:rsidRPr="001D1826">
        <w:t xml:space="preserve">Понятие несостоятельности предприятия, формы ее реализации. Банкротство и ликвидация предприятия. </w:t>
      </w:r>
    </w:p>
    <w:p w:rsidR="005C520D" w:rsidRPr="001D1826" w:rsidRDefault="005C520D" w:rsidP="00FE5233">
      <w:pPr>
        <w:pStyle w:val="a6"/>
        <w:numPr>
          <w:ilvl w:val="0"/>
          <w:numId w:val="7"/>
        </w:numPr>
      </w:pPr>
      <w:r w:rsidRPr="001D1826">
        <w:t>Экономические, социальные и правовые условия необходимые для формирования предприимчивости людей.</w:t>
      </w:r>
    </w:p>
    <w:p w:rsidR="005C520D" w:rsidRPr="001D1826" w:rsidRDefault="005C520D" w:rsidP="00FE5233">
      <w:pPr>
        <w:pStyle w:val="a6"/>
        <w:numPr>
          <w:ilvl w:val="0"/>
          <w:numId w:val="7"/>
        </w:numPr>
      </w:pPr>
      <w:r w:rsidRPr="001D1826">
        <w:t xml:space="preserve">Виды и формы предпринимательства. Порядок регистрации предприятия (организации). </w:t>
      </w:r>
    </w:p>
    <w:p w:rsidR="005C520D" w:rsidRPr="001D1826" w:rsidRDefault="005C520D" w:rsidP="00FE5233">
      <w:pPr>
        <w:pStyle w:val="a6"/>
        <w:numPr>
          <w:ilvl w:val="0"/>
          <w:numId w:val="7"/>
        </w:numPr>
      </w:pPr>
      <w:r w:rsidRPr="001D1826">
        <w:t xml:space="preserve">Особенности финансового предпринимательства. </w:t>
      </w:r>
    </w:p>
    <w:p w:rsidR="005C520D" w:rsidRPr="001D1826" w:rsidRDefault="005C520D" w:rsidP="00FE5233">
      <w:pPr>
        <w:pStyle w:val="a6"/>
        <w:numPr>
          <w:ilvl w:val="0"/>
          <w:numId w:val="7"/>
        </w:numPr>
      </w:pPr>
      <w:r w:rsidRPr="001D1826">
        <w:t xml:space="preserve">Предпринимательская идея и варианты ее выбора. </w:t>
      </w:r>
    </w:p>
    <w:p w:rsidR="005C520D" w:rsidRPr="001D1826" w:rsidRDefault="005C520D" w:rsidP="00FE5233">
      <w:pPr>
        <w:pStyle w:val="a6"/>
        <w:numPr>
          <w:ilvl w:val="0"/>
          <w:numId w:val="7"/>
        </w:numPr>
      </w:pPr>
      <w:r w:rsidRPr="001D1826">
        <w:t xml:space="preserve">Методы принятия предпринимательских решений. </w:t>
      </w:r>
    </w:p>
    <w:p w:rsidR="005C520D" w:rsidRPr="001D1826" w:rsidRDefault="005C520D" w:rsidP="00FE5233">
      <w:pPr>
        <w:pStyle w:val="a6"/>
        <w:numPr>
          <w:ilvl w:val="0"/>
          <w:numId w:val="7"/>
        </w:numPr>
      </w:pPr>
      <w:r w:rsidRPr="001D1826">
        <w:t>Сущность конкуренции. Содержание и виды конкуренции. Факторы конкурентной борьбы.</w:t>
      </w:r>
    </w:p>
    <w:p w:rsidR="005C520D" w:rsidRPr="001D1826" w:rsidRDefault="005C520D" w:rsidP="00FE5233">
      <w:pPr>
        <w:pStyle w:val="a6"/>
        <w:numPr>
          <w:ilvl w:val="0"/>
          <w:numId w:val="7"/>
        </w:numPr>
      </w:pPr>
      <w:r w:rsidRPr="001D1826">
        <w:t xml:space="preserve">Условия и факторы, влияющие на формирование культуры предпринимательства. </w:t>
      </w:r>
    </w:p>
    <w:p w:rsidR="005C520D" w:rsidRPr="001D1826" w:rsidRDefault="005C520D" w:rsidP="00FE5233">
      <w:pPr>
        <w:pStyle w:val="a6"/>
        <w:numPr>
          <w:ilvl w:val="0"/>
          <w:numId w:val="7"/>
        </w:numPr>
      </w:pPr>
      <w:r w:rsidRPr="001D1826">
        <w:t xml:space="preserve">Структура предпринимательской деятельности. Методы ее оптимизации. </w:t>
      </w:r>
    </w:p>
    <w:p w:rsidR="005C520D" w:rsidRPr="001D1826" w:rsidRDefault="005C520D" w:rsidP="00FE5233">
      <w:pPr>
        <w:pStyle w:val="a6"/>
        <w:numPr>
          <w:ilvl w:val="0"/>
          <w:numId w:val="7"/>
        </w:numPr>
      </w:pPr>
      <w:r w:rsidRPr="001D1826">
        <w:t xml:space="preserve">Преимущества малого предприятия. Показатели эффективности предпринимательской деятельности. </w:t>
      </w:r>
    </w:p>
    <w:p w:rsidR="005C520D" w:rsidRPr="001D1826" w:rsidRDefault="005C520D" w:rsidP="00FE5233">
      <w:pPr>
        <w:pStyle w:val="a6"/>
        <w:numPr>
          <w:ilvl w:val="0"/>
          <w:numId w:val="7"/>
        </w:numPr>
      </w:pPr>
      <w:r w:rsidRPr="001D1826">
        <w:t xml:space="preserve">Методы оценки предпринимательской деятельности. </w:t>
      </w:r>
    </w:p>
    <w:p w:rsidR="005C520D" w:rsidRPr="001D1826" w:rsidRDefault="005C520D" w:rsidP="00FE5233">
      <w:pPr>
        <w:pStyle w:val="a6"/>
        <w:numPr>
          <w:ilvl w:val="0"/>
          <w:numId w:val="7"/>
        </w:numPr>
      </w:pPr>
      <w:r w:rsidRPr="001D1826">
        <w:t xml:space="preserve">Понятие рынка, сегменты рынка. Методы продвижения товара на рынке. </w:t>
      </w:r>
    </w:p>
    <w:p w:rsidR="005C520D" w:rsidRPr="001D1826" w:rsidRDefault="005C520D" w:rsidP="00FE5233">
      <w:pPr>
        <w:pStyle w:val="a6"/>
        <w:numPr>
          <w:ilvl w:val="0"/>
          <w:numId w:val="7"/>
        </w:numPr>
      </w:pPr>
      <w:r w:rsidRPr="001D1826">
        <w:t xml:space="preserve">Понятие рекламы, ее виды и значение в предпринимательстве. </w:t>
      </w:r>
    </w:p>
    <w:p w:rsidR="005C520D" w:rsidRPr="001D1826" w:rsidRDefault="005C520D" w:rsidP="00FE5233">
      <w:pPr>
        <w:pStyle w:val="a6"/>
        <w:numPr>
          <w:ilvl w:val="0"/>
          <w:numId w:val="7"/>
        </w:numPr>
      </w:pPr>
      <w:r w:rsidRPr="001D1826">
        <w:t xml:space="preserve">Оформление специальных режимов налогообложения, заполнение кредитной заявки. </w:t>
      </w:r>
    </w:p>
    <w:p w:rsidR="005C520D" w:rsidRPr="001D1826" w:rsidRDefault="005C520D" w:rsidP="00FE5233">
      <w:pPr>
        <w:pStyle w:val="a6"/>
        <w:numPr>
          <w:ilvl w:val="0"/>
          <w:numId w:val="7"/>
        </w:numPr>
      </w:pPr>
      <w:r w:rsidRPr="001D1826">
        <w:t xml:space="preserve">Отличительные черты «бизнеса» и «предпринимательства». </w:t>
      </w:r>
    </w:p>
    <w:p w:rsidR="005C520D" w:rsidRPr="001D1826" w:rsidRDefault="005C520D" w:rsidP="00FE5233">
      <w:pPr>
        <w:pStyle w:val="a6"/>
        <w:numPr>
          <w:ilvl w:val="0"/>
          <w:numId w:val="7"/>
        </w:numPr>
      </w:pPr>
      <w:r w:rsidRPr="001D1826">
        <w:t xml:space="preserve">Концепция предпринимательства. Функции и типы предпринимательской деятельности. Законодательная основа предпринимательства и </w:t>
      </w:r>
      <w:proofErr w:type="gramStart"/>
      <w:r w:rsidRPr="001D1826">
        <w:t>гос. поддержка</w:t>
      </w:r>
      <w:proofErr w:type="gramEnd"/>
      <w:r w:rsidRPr="001D1826">
        <w:t xml:space="preserve"> предпринимательства.</w:t>
      </w:r>
    </w:p>
    <w:p w:rsidR="005C520D" w:rsidRPr="001D1826" w:rsidRDefault="005C520D" w:rsidP="00FE5233">
      <w:pPr>
        <w:pStyle w:val="a6"/>
        <w:numPr>
          <w:ilvl w:val="0"/>
          <w:numId w:val="7"/>
        </w:numPr>
      </w:pPr>
      <w:r w:rsidRPr="001D1826">
        <w:t xml:space="preserve">Сущность и принципы предпринимательства. Место предпринимательства в рыночной экономике. </w:t>
      </w:r>
    </w:p>
    <w:p w:rsidR="005C520D" w:rsidRPr="001D1826" w:rsidRDefault="005C520D" w:rsidP="00FE5233">
      <w:pPr>
        <w:pStyle w:val="a6"/>
        <w:numPr>
          <w:ilvl w:val="0"/>
          <w:numId w:val="7"/>
        </w:numPr>
      </w:pPr>
      <w:r w:rsidRPr="001D1826">
        <w:t>Личностные качества предпринимателя. Отношения с партнерами и клиентами.</w:t>
      </w:r>
    </w:p>
    <w:p w:rsidR="005C520D" w:rsidRPr="001D1826" w:rsidRDefault="005C520D" w:rsidP="00FE5233">
      <w:pPr>
        <w:pStyle w:val="a6"/>
        <w:numPr>
          <w:ilvl w:val="0"/>
          <w:numId w:val="7"/>
        </w:numPr>
      </w:pPr>
      <w:r w:rsidRPr="001D1826">
        <w:t xml:space="preserve">Статус малого предпринимательства. Его значение, роль, сущность. </w:t>
      </w:r>
    </w:p>
    <w:p w:rsidR="005C520D" w:rsidRPr="001D1826" w:rsidRDefault="005C520D" w:rsidP="00FE5233">
      <w:pPr>
        <w:pStyle w:val="a6"/>
        <w:numPr>
          <w:ilvl w:val="0"/>
          <w:numId w:val="7"/>
        </w:numPr>
      </w:pPr>
      <w:r w:rsidRPr="001D1826">
        <w:t xml:space="preserve">Основные этапы организации предпринимательства.  </w:t>
      </w:r>
    </w:p>
    <w:p w:rsidR="005C520D" w:rsidRPr="001D1826" w:rsidRDefault="005C520D" w:rsidP="00FE5233">
      <w:pPr>
        <w:pStyle w:val="a6"/>
        <w:numPr>
          <w:ilvl w:val="0"/>
          <w:numId w:val="7"/>
        </w:numPr>
      </w:pPr>
      <w:r w:rsidRPr="001D1826">
        <w:t xml:space="preserve">Коммерческие организации в предпринимательстве. </w:t>
      </w:r>
    </w:p>
    <w:p w:rsidR="005C520D" w:rsidRPr="001D1826" w:rsidRDefault="005C520D" w:rsidP="00FE5233">
      <w:pPr>
        <w:pStyle w:val="a6"/>
        <w:numPr>
          <w:ilvl w:val="0"/>
          <w:numId w:val="7"/>
        </w:numPr>
      </w:pPr>
      <w:r w:rsidRPr="001D1826">
        <w:t xml:space="preserve">Некоммерческие организации в предпринимательстве. </w:t>
      </w:r>
    </w:p>
    <w:p w:rsidR="005C520D" w:rsidRPr="001D1826" w:rsidRDefault="005C520D" w:rsidP="00FE5233">
      <w:pPr>
        <w:pStyle w:val="a6"/>
        <w:numPr>
          <w:ilvl w:val="0"/>
          <w:numId w:val="7"/>
        </w:numPr>
      </w:pPr>
      <w:r w:rsidRPr="001D1826">
        <w:t xml:space="preserve">Акционерные общества как форма крупной предпринимательской деятельности. </w:t>
      </w:r>
    </w:p>
    <w:p w:rsidR="005C520D" w:rsidRPr="001D1826" w:rsidRDefault="005C520D" w:rsidP="00FE5233">
      <w:pPr>
        <w:pStyle w:val="a6"/>
        <w:numPr>
          <w:ilvl w:val="0"/>
          <w:numId w:val="7"/>
        </w:numPr>
      </w:pPr>
      <w:r w:rsidRPr="001D1826">
        <w:t xml:space="preserve">Сущность и знания </w:t>
      </w:r>
      <w:proofErr w:type="gramStart"/>
      <w:r w:rsidRPr="001D1826">
        <w:t>бизнес-планирования</w:t>
      </w:r>
      <w:proofErr w:type="gramEnd"/>
      <w:r w:rsidRPr="001D1826">
        <w:t xml:space="preserve">. Основные разделы бизнес-плана. </w:t>
      </w:r>
    </w:p>
    <w:p w:rsidR="005C520D" w:rsidRPr="001D1826" w:rsidRDefault="005C520D" w:rsidP="00FE5233">
      <w:pPr>
        <w:pStyle w:val="a6"/>
        <w:numPr>
          <w:ilvl w:val="0"/>
          <w:numId w:val="7"/>
        </w:numPr>
      </w:pPr>
      <w:r w:rsidRPr="001D1826">
        <w:t xml:space="preserve">Оценка риска и страхование в предпринимательстве. Виды рисков. </w:t>
      </w:r>
    </w:p>
    <w:p w:rsidR="005C520D" w:rsidRPr="001D1826" w:rsidRDefault="005C520D" w:rsidP="00FE5233">
      <w:pPr>
        <w:pStyle w:val="a6"/>
        <w:numPr>
          <w:ilvl w:val="0"/>
          <w:numId w:val="7"/>
        </w:numPr>
      </w:pPr>
      <w:r w:rsidRPr="001D1826">
        <w:t>Финансовый план. Стратегия финансирования.</w:t>
      </w:r>
    </w:p>
    <w:p w:rsidR="005C520D" w:rsidRPr="001D1826" w:rsidRDefault="005C520D" w:rsidP="00FE5233">
      <w:pPr>
        <w:pStyle w:val="a6"/>
        <w:numPr>
          <w:ilvl w:val="0"/>
          <w:numId w:val="7"/>
        </w:numPr>
      </w:pPr>
      <w:r w:rsidRPr="001D1826">
        <w:t xml:space="preserve">Предпринимательская концепция маркетинга. </w:t>
      </w:r>
    </w:p>
    <w:p w:rsidR="005C520D" w:rsidRPr="001D1826" w:rsidRDefault="005C520D" w:rsidP="00FE5233">
      <w:pPr>
        <w:pStyle w:val="a6"/>
        <w:numPr>
          <w:ilvl w:val="0"/>
          <w:numId w:val="7"/>
        </w:numPr>
      </w:pPr>
      <w:r w:rsidRPr="001D1826">
        <w:t xml:space="preserve">Финансирование предпринимательства. Венчурный капитал. </w:t>
      </w:r>
      <w:proofErr w:type="spellStart"/>
      <w:r w:rsidRPr="001D1826">
        <w:t>Селенговые</w:t>
      </w:r>
      <w:proofErr w:type="spellEnd"/>
      <w:r w:rsidRPr="001D1826">
        <w:t xml:space="preserve"> операции. Финансовые институты. </w:t>
      </w:r>
    </w:p>
    <w:p w:rsidR="005C520D" w:rsidRPr="001D1826" w:rsidRDefault="005C520D" w:rsidP="00FE5233">
      <w:pPr>
        <w:pStyle w:val="a6"/>
        <w:numPr>
          <w:ilvl w:val="0"/>
          <w:numId w:val="7"/>
        </w:numPr>
      </w:pPr>
      <w:r w:rsidRPr="001D1826">
        <w:t xml:space="preserve">Инвестирование предпринимательства. Виды инвестиционных компаний. </w:t>
      </w:r>
    </w:p>
    <w:p w:rsidR="005C520D" w:rsidRPr="001D1826" w:rsidRDefault="005C520D" w:rsidP="00FE5233">
      <w:pPr>
        <w:pStyle w:val="a6"/>
        <w:numPr>
          <w:ilvl w:val="0"/>
          <w:numId w:val="7"/>
        </w:numPr>
      </w:pPr>
      <w:r w:rsidRPr="001D1826">
        <w:t xml:space="preserve">Организационно-хозяйственный механизм предпринимательства. </w:t>
      </w:r>
    </w:p>
    <w:p w:rsidR="005C520D" w:rsidRPr="001D1826" w:rsidRDefault="005C520D" w:rsidP="00FE5233">
      <w:pPr>
        <w:pStyle w:val="a6"/>
        <w:numPr>
          <w:ilvl w:val="0"/>
          <w:numId w:val="7"/>
        </w:numPr>
      </w:pPr>
      <w:r w:rsidRPr="001D1826">
        <w:t xml:space="preserve">Антимонопольное регулирование деятельности предпринимателей и противодействие недобросовестной конкуренции. </w:t>
      </w:r>
    </w:p>
    <w:p w:rsidR="005C520D" w:rsidRPr="001D1826" w:rsidRDefault="005C520D" w:rsidP="00FE5233">
      <w:pPr>
        <w:pStyle w:val="a6"/>
        <w:numPr>
          <w:ilvl w:val="0"/>
          <w:numId w:val="7"/>
        </w:numPr>
      </w:pPr>
      <w:r w:rsidRPr="001D1826">
        <w:t xml:space="preserve">Основные организационно-правовые формы предпринимательства. </w:t>
      </w:r>
    </w:p>
    <w:p w:rsidR="005C520D" w:rsidRPr="001D1826" w:rsidRDefault="005C520D" w:rsidP="00FE5233">
      <w:pPr>
        <w:pStyle w:val="a6"/>
        <w:numPr>
          <w:ilvl w:val="0"/>
          <w:numId w:val="7"/>
        </w:numPr>
      </w:pPr>
      <w:r w:rsidRPr="001D1826">
        <w:t xml:space="preserve">Сущность и значение предпринимательской тайны.  Этика и культура предпринимательства. </w:t>
      </w:r>
    </w:p>
    <w:p w:rsidR="005C520D" w:rsidRPr="001D1826" w:rsidRDefault="005C520D" w:rsidP="00FE5233">
      <w:pPr>
        <w:pStyle w:val="a6"/>
        <w:numPr>
          <w:ilvl w:val="0"/>
          <w:numId w:val="7"/>
        </w:numPr>
      </w:pPr>
      <w:r w:rsidRPr="001D1826">
        <w:t xml:space="preserve">Оценка эффективности предпринимательской деятельности. Методы оценки: метод прямого счета, аналитический метод. </w:t>
      </w:r>
    </w:p>
    <w:p w:rsidR="005C520D" w:rsidRPr="001D1826" w:rsidRDefault="005C520D" w:rsidP="00FE5233">
      <w:pPr>
        <w:pStyle w:val="a6"/>
        <w:numPr>
          <w:ilvl w:val="0"/>
          <w:numId w:val="7"/>
        </w:numPr>
      </w:pPr>
      <w:r w:rsidRPr="001D1826">
        <w:t xml:space="preserve">Сущность инновационного предпринимательства. Его основные виды. </w:t>
      </w:r>
    </w:p>
    <w:p w:rsidR="005C520D" w:rsidRPr="001D1826" w:rsidRDefault="005C520D" w:rsidP="00FE5233">
      <w:pPr>
        <w:pStyle w:val="a6"/>
        <w:numPr>
          <w:ilvl w:val="0"/>
          <w:numId w:val="7"/>
        </w:numPr>
        <w:shd w:val="clear" w:color="auto" w:fill="FFFFFF"/>
      </w:pPr>
      <w:r w:rsidRPr="001D1826">
        <w:t>Малое предпринимательство как фактор увеличения занятости населения.</w:t>
      </w:r>
    </w:p>
    <w:p w:rsidR="005C520D" w:rsidRPr="001D1826" w:rsidRDefault="005C520D" w:rsidP="00FE5233">
      <w:pPr>
        <w:pStyle w:val="a6"/>
        <w:numPr>
          <w:ilvl w:val="0"/>
          <w:numId w:val="7"/>
        </w:numPr>
        <w:shd w:val="clear" w:color="auto" w:fill="FFFFFF"/>
      </w:pPr>
      <w:r w:rsidRPr="001D1826">
        <w:lastRenderedPageBreak/>
        <w:t>Налогообложение предпринимательской деятельности.</w:t>
      </w:r>
    </w:p>
    <w:p w:rsidR="005C520D" w:rsidRPr="001D1826" w:rsidRDefault="005C520D" w:rsidP="00FE5233">
      <w:pPr>
        <w:pStyle w:val="a6"/>
        <w:numPr>
          <w:ilvl w:val="0"/>
          <w:numId w:val="7"/>
        </w:numPr>
        <w:shd w:val="clear" w:color="auto" w:fill="FFFFFF"/>
      </w:pPr>
      <w:r w:rsidRPr="001D1826">
        <w:t>Автоматизированные информационные системы в предпринимательстве.</w:t>
      </w:r>
    </w:p>
    <w:p w:rsidR="005C520D" w:rsidRPr="001D1826" w:rsidRDefault="005C520D" w:rsidP="00FE5233">
      <w:pPr>
        <w:pStyle w:val="a6"/>
        <w:numPr>
          <w:ilvl w:val="0"/>
          <w:numId w:val="7"/>
        </w:numPr>
        <w:shd w:val="clear" w:color="auto" w:fill="FFFFFF"/>
      </w:pPr>
      <w:r w:rsidRPr="001D1826">
        <w:t>Интеллектуальные информационные системы в предпринимательстве.</w:t>
      </w:r>
    </w:p>
    <w:p w:rsidR="005C520D" w:rsidRPr="001D1826" w:rsidRDefault="005C520D" w:rsidP="00FE5233">
      <w:pPr>
        <w:pStyle w:val="a6"/>
        <w:numPr>
          <w:ilvl w:val="0"/>
          <w:numId w:val="7"/>
        </w:numPr>
        <w:shd w:val="clear" w:color="auto" w:fill="FFFFFF"/>
      </w:pPr>
      <w:r w:rsidRPr="001D1826">
        <w:t>Экономические и социальные цели предпринимательской деятельности.</w:t>
      </w:r>
    </w:p>
    <w:p w:rsidR="005C520D" w:rsidRPr="001D1826" w:rsidRDefault="005C520D" w:rsidP="00FE5233">
      <w:r w:rsidRPr="001D1826">
        <w:t xml:space="preserve">      42.Реинженеринг инновационного предпринимательства.</w:t>
      </w:r>
    </w:p>
    <w:p w:rsidR="005C520D" w:rsidRPr="001D1826" w:rsidRDefault="005C520D" w:rsidP="00FE5233"/>
    <w:p w:rsidR="005C520D" w:rsidRDefault="005C520D" w:rsidP="009273B1">
      <w:pPr>
        <w:rPr>
          <w:b/>
          <w:color w:val="000000"/>
          <w:sz w:val="28"/>
          <w:szCs w:val="28"/>
        </w:rPr>
      </w:pPr>
      <w:r>
        <w:rPr>
          <w:b/>
          <w:color w:val="000000"/>
          <w:sz w:val="28"/>
          <w:szCs w:val="28"/>
        </w:rPr>
        <w:t>4.3 Содержание оценочных сре</w:t>
      </w:r>
      <w:proofErr w:type="gramStart"/>
      <w:r>
        <w:rPr>
          <w:b/>
          <w:color w:val="000000"/>
          <w:sz w:val="28"/>
          <w:szCs w:val="28"/>
        </w:rPr>
        <w:t>дств пр</w:t>
      </w:r>
      <w:proofErr w:type="gramEnd"/>
      <w:r>
        <w:rPr>
          <w:b/>
          <w:color w:val="000000"/>
          <w:sz w:val="28"/>
          <w:szCs w:val="28"/>
        </w:rPr>
        <w:t>омежуточной аттестации (экзамен)</w:t>
      </w:r>
    </w:p>
    <w:p w:rsidR="005C520D" w:rsidRDefault="005C520D" w:rsidP="009273B1">
      <w:pPr>
        <w:widowControl w:val="0"/>
        <w:suppressAutoHyphens/>
        <w:rPr>
          <w:i/>
          <w:sz w:val="28"/>
          <w:szCs w:val="28"/>
          <w:lang w:eastAsia="ar-SA"/>
        </w:rPr>
      </w:pPr>
      <w:r>
        <w:rPr>
          <w:i/>
          <w:sz w:val="28"/>
          <w:szCs w:val="28"/>
          <w:lang w:eastAsia="ar-SA"/>
        </w:rPr>
        <w:t xml:space="preserve">         (учебным планом не предусмотрено)</w:t>
      </w:r>
    </w:p>
    <w:p w:rsidR="005C520D" w:rsidRDefault="005C520D" w:rsidP="009273B1">
      <w:pPr>
        <w:widowControl w:val="0"/>
        <w:suppressAutoHyphens/>
        <w:rPr>
          <w:i/>
          <w:sz w:val="28"/>
          <w:szCs w:val="28"/>
          <w:lang w:eastAsia="ar-SA"/>
        </w:rPr>
      </w:pPr>
    </w:p>
    <w:p w:rsidR="005C520D" w:rsidRDefault="005C520D" w:rsidP="009273B1">
      <w:pPr>
        <w:rPr>
          <w:b/>
          <w:color w:val="000000"/>
          <w:sz w:val="28"/>
          <w:szCs w:val="28"/>
        </w:rPr>
      </w:pPr>
      <w:r>
        <w:rPr>
          <w:b/>
          <w:color w:val="000000"/>
          <w:sz w:val="28"/>
          <w:szCs w:val="28"/>
        </w:rPr>
        <w:t>4.4 Тематика курсовых работ</w:t>
      </w:r>
    </w:p>
    <w:p w:rsidR="005C520D" w:rsidRDefault="005C520D" w:rsidP="008F4C56">
      <w:pPr>
        <w:widowControl w:val="0"/>
        <w:suppressAutoHyphens/>
        <w:rPr>
          <w:i/>
          <w:sz w:val="28"/>
          <w:szCs w:val="28"/>
          <w:lang w:eastAsia="ar-SA"/>
        </w:rPr>
      </w:pPr>
      <w:r>
        <w:rPr>
          <w:i/>
          <w:sz w:val="28"/>
          <w:szCs w:val="28"/>
          <w:lang w:eastAsia="ar-SA"/>
        </w:rPr>
        <w:t>(учебным планом не предусмотрено)</w:t>
      </w:r>
    </w:p>
    <w:p w:rsidR="005C520D" w:rsidRDefault="005C520D" w:rsidP="008F4C56">
      <w:pPr>
        <w:widowControl w:val="0"/>
        <w:suppressAutoHyphens/>
        <w:rPr>
          <w:i/>
          <w:sz w:val="28"/>
          <w:szCs w:val="28"/>
          <w:lang w:eastAsia="ar-SA"/>
        </w:rPr>
      </w:pPr>
    </w:p>
    <w:p w:rsidR="005C520D" w:rsidRPr="00BF46DF" w:rsidRDefault="005C520D" w:rsidP="009273B1">
      <w:pPr>
        <w:rPr>
          <w:i/>
          <w:color w:val="000000"/>
          <w:sz w:val="28"/>
          <w:szCs w:val="28"/>
        </w:rPr>
      </w:pPr>
      <w:r>
        <w:rPr>
          <w:b/>
          <w:color w:val="000000"/>
          <w:sz w:val="28"/>
          <w:szCs w:val="28"/>
        </w:rPr>
        <w:t xml:space="preserve">4.5. Тематика контрольных работ </w:t>
      </w:r>
      <w:r w:rsidRPr="00BF46DF">
        <w:rPr>
          <w:i/>
          <w:color w:val="000000"/>
          <w:sz w:val="28"/>
          <w:szCs w:val="28"/>
        </w:rPr>
        <w:t>(для студентов заочной формы обучения)</w:t>
      </w:r>
    </w:p>
    <w:p w:rsidR="005C520D" w:rsidRDefault="005C520D" w:rsidP="00BF46DF">
      <w:pPr>
        <w:numPr>
          <w:ilvl w:val="0"/>
          <w:numId w:val="16"/>
        </w:numPr>
        <w:tabs>
          <w:tab w:val="left" w:pos="1134"/>
        </w:tabs>
        <w:spacing w:before="100" w:beforeAutospacing="1" w:after="100" w:afterAutospacing="1"/>
        <w:jc w:val="both"/>
      </w:pPr>
      <w:r>
        <w:t>Содержание предпринимательской деятельности, ее   цели и задачи на различных этапах осуществления.</w:t>
      </w:r>
    </w:p>
    <w:p w:rsidR="005C520D" w:rsidRDefault="005C520D" w:rsidP="00BF46DF">
      <w:pPr>
        <w:numPr>
          <w:ilvl w:val="0"/>
          <w:numId w:val="16"/>
        </w:numPr>
        <w:tabs>
          <w:tab w:val="left" w:pos="1134"/>
        </w:tabs>
        <w:spacing w:before="100" w:beforeAutospacing="1" w:after="100" w:afterAutospacing="1"/>
        <w:jc w:val="both"/>
      </w:pPr>
      <w:r>
        <w:t>Классификация предпринимательской деятельности по видам, их характеристика и значение.</w:t>
      </w:r>
    </w:p>
    <w:p w:rsidR="005C520D" w:rsidRDefault="005C520D" w:rsidP="00BF46DF">
      <w:pPr>
        <w:numPr>
          <w:ilvl w:val="0"/>
          <w:numId w:val="16"/>
        </w:numPr>
        <w:tabs>
          <w:tab w:val="left" w:pos="1134"/>
        </w:tabs>
        <w:spacing w:before="100" w:beforeAutospacing="1" w:after="100" w:afterAutospacing="1"/>
        <w:jc w:val="both"/>
      </w:pPr>
      <w:r>
        <w:t>Современные формы предпринимательской деятельности в России и за рубежом.</w:t>
      </w:r>
    </w:p>
    <w:p w:rsidR="005C520D" w:rsidRDefault="005C520D" w:rsidP="00BF46DF">
      <w:pPr>
        <w:numPr>
          <w:ilvl w:val="0"/>
          <w:numId w:val="16"/>
        </w:numPr>
        <w:tabs>
          <w:tab w:val="left" w:pos="1134"/>
        </w:tabs>
        <w:spacing w:before="100" w:beforeAutospacing="1" w:after="100" w:afterAutospacing="1"/>
        <w:jc w:val="both"/>
      </w:pPr>
      <w:r>
        <w:t>Технико-экономическое обоснование создания нового предприятия в социально-культурной сфере и формирование пакета учредительных документов.</w:t>
      </w:r>
    </w:p>
    <w:p w:rsidR="005C520D" w:rsidRDefault="005C520D" w:rsidP="00BF46DF">
      <w:pPr>
        <w:numPr>
          <w:ilvl w:val="0"/>
          <w:numId w:val="16"/>
        </w:numPr>
        <w:tabs>
          <w:tab w:val="left" w:pos="1134"/>
        </w:tabs>
        <w:spacing w:before="100" w:beforeAutospacing="1" w:after="100" w:afterAutospacing="1"/>
        <w:jc w:val="both"/>
      </w:pPr>
      <w:r>
        <w:t>Особенности составления Бизнес-плана предприятия в социально-культурной сфере: здравоохранение, культура, образование, спорт (вид деятельности на выбор студента).</w:t>
      </w:r>
    </w:p>
    <w:p w:rsidR="005C520D" w:rsidRDefault="005C520D" w:rsidP="00BF46DF">
      <w:pPr>
        <w:numPr>
          <w:ilvl w:val="0"/>
          <w:numId w:val="16"/>
        </w:numPr>
        <w:tabs>
          <w:tab w:val="left" w:pos="1134"/>
        </w:tabs>
        <w:spacing w:before="100" w:beforeAutospacing="1" w:after="100" w:afterAutospacing="1"/>
        <w:jc w:val="both"/>
      </w:pPr>
      <w:r>
        <w:t>Государственная регистрация предприятий и государственное регулирование предпринимательской деятельности.</w:t>
      </w:r>
    </w:p>
    <w:p w:rsidR="005C520D" w:rsidRDefault="005C520D" w:rsidP="00BF46DF">
      <w:pPr>
        <w:numPr>
          <w:ilvl w:val="0"/>
          <w:numId w:val="16"/>
        </w:numPr>
        <w:tabs>
          <w:tab w:val="left" w:pos="1134"/>
        </w:tabs>
        <w:spacing w:before="100" w:beforeAutospacing="1" w:after="100" w:afterAutospacing="1"/>
        <w:jc w:val="both"/>
      </w:pPr>
      <w:r>
        <w:t>Лицензирование отдельных видов предпринимательской деятельности: содержание и порядок осуществления.</w:t>
      </w:r>
    </w:p>
    <w:p w:rsidR="005C520D" w:rsidRDefault="005C520D" w:rsidP="00BF46DF">
      <w:pPr>
        <w:numPr>
          <w:ilvl w:val="0"/>
          <w:numId w:val="16"/>
        </w:numPr>
        <w:tabs>
          <w:tab w:val="left" w:pos="1134"/>
        </w:tabs>
        <w:spacing w:before="100" w:beforeAutospacing="1" w:after="100" w:afterAutospacing="1"/>
        <w:jc w:val="both"/>
      </w:pPr>
      <w:r>
        <w:t>Выбор организационного типа предприятия и порядок его создания.</w:t>
      </w:r>
    </w:p>
    <w:p w:rsidR="005C520D" w:rsidRDefault="005C520D" w:rsidP="00BF46DF">
      <w:pPr>
        <w:numPr>
          <w:ilvl w:val="0"/>
          <w:numId w:val="16"/>
        </w:numPr>
        <w:tabs>
          <w:tab w:val="left" w:pos="1134"/>
        </w:tabs>
        <w:spacing w:before="100" w:beforeAutospacing="1" w:after="100" w:afterAutospacing="1"/>
        <w:jc w:val="both"/>
      </w:pPr>
      <w:r>
        <w:t>Разработка стратегии и тактики нового предприятия. Организация управления предприятием.</w:t>
      </w:r>
    </w:p>
    <w:p w:rsidR="005C520D" w:rsidRDefault="005C520D" w:rsidP="00BF46DF">
      <w:pPr>
        <w:numPr>
          <w:ilvl w:val="0"/>
          <w:numId w:val="16"/>
        </w:numPr>
        <w:tabs>
          <w:tab w:val="left" w:pos="1134"/>
        </w:tabs>
        <w:spacing w:before="100" w:beforeAutospacing="1" w:after="100" w:afterAutospacing="1"/>
        <w:jc w:val="both"/>
      </w:pPr>
      <w:r>
        <w:t>Бизнес план нового предприятия. Основные разделы и комментарии к ним.</w:t>
      </w:r>
    </w:p>
    <w:p w:rsidR="005C520D" w:rsidRDefault="005C520D" w:rsidP="00BF46DF">
      <w:pPr>
        <w:numPr>
          <w:ilvl w:val="0"/>
          <w:numId w:val="16"/>
        </w:numPr>
        <w:tabs>
          <w:tab w:val="left" w:pos="1134"/>
        </w:tabs>
        <w:spacing w:before="100" w:beforeAutospacing="1" w:after="100" w:afterAutospacing="1"/>
        <w:jc w:val="both"/>
      </w:pPr>
      <w:r>
        <w:t>Механизм функционирования предприятия и организация планирования его деятельности.</w:t>
      </w:r>
    </w:p>
    <w:p w:rsidR="005C520D" w:rsidRDefault="005C520D" w:rsidP="00BF46DF">
      <w:pPr>
        <w:numPr>
          <w:ilvl w:val="0"/>
          <w:numId w:val="16"/>
        </w:numPr>
        <w:tabs>
          <w:tab w:val="left" w:pos="1134"/>
        </w:tabs>
        <w:spacing w:before="100" w:beforeAutospacing="1" w:after="100" w:afterAutospacing="1"/>
        <w:jc w:val="both"/>
      </w:pPr>
      <w:r>
        <w:t>Сравнительная характеристика организационно-правовых форм предпринимательства (предприятий).</w:t>
      </w:r>
    </w:p>
    <w:p w:rsidR="005C520D" w:rsidRDefault="005C520D" w:rsidP="00BF46DF">
      <w:pPr>
        <w:numPr>
          <w:ilvl w:val="0"/>
          <w:numId w:val="16"/>
        </w:numPr>
        <w:tabs>
          <w:tab w:val="left" w:pos="1134"/>
        </w:tabs>
        <w:spacing w:before="100" w:beforeAutospacing="1" w:after="100" w:afterAutospacing="1"/>
        <w:jc w:val="both"/>
      </w:pPr>
      <w:r>
        <w:t>Понятие инвестиционной деятельности предпринимателя.  Инвестиции относительно объекта инвестирования: материальные, финансовые, нематериальные.</w:t>
      </w:r>
    </w:p>
    <w:p w:rsidR="005C520D" w:rsidRDefault="005C520D" w:rsidP="00BF46DF">
      <w:pPr>
        <w:numPr>
          <w:ilvl w:val="0"/>
          <w:numId w:val="16"/>
        </w:numPr>
        <w:tabs>
          <w:tab w:val="left" w:pos="1134"/>
        </w:tabs>
        <w:spacing w:before="100" w:beforeAutospacing="1" w:after="100" w:afterAutospacing="1"/>
        <w:jc w:val="both"/>
      </w:pPr>
      <w:r>
        <w:t xml:space="preserve">Монополизация экономики и конкуренция. Содержание и виды конкуренции в предпринимательской среде. Особенности конкуренции в СКС. </w:t>
      </w:r>
    </w:p>
    <w:p w:rsidR="005C520D" w:rsidRDefault="005C520D" w:rsidP="00BF46DF">
      <w:pPr>
        <w:numPr>
          <w:ilvl w:val="0"/>
          <w:numId w:val="16"/>
        </w:numPr>
        <w:tabs>
          <w:tab w:val="left" w:pos="1134"/>
        </w:tabs>
        <w:spacing w:before="100" w:beforeAutospacing="1" w:after="100" w:afterAutospacing="1"/>
        <w:jc w:val="both"/>
      </w:pPr>
      <w:r>
        <w:t xml:space="preserve">Антимонопольное регулирование предпринимательской деятельности. </w:t>
      </w:r>
    </w:p>
    <w:p w:rsidR="005C520D" w:rsidRDefault="005C520D" w:rsidP="00BF46DF">
      <w:pPr>
        <w:numPr>
          <w:ilvl w:val="0"/>
          <w:numId w:val="16"/>
        </w:numPr>
        <w:tabs>
          <w:tab w:val="left" w:pos="1134"/>
        </w:tabs>
        <w:spacing w:before="100" w:beforeAutospacing="1" w:after="100" w:afterAutospacing="1"/>
        <w:jc w:val="both"/>
      </w:pPr>
      <w:r>
        <w:t xml:space="preserve">Предпринимательский капитал и способы его формирования. </w:t>
      </w:r>
    </w:p>
    <w:p w:rsidR="005C520D" w:rsidRDefault="005C520D" w:rsidP="00BF46DF">
      <w:pPr>
        <w:numPr>
          <w:ilvl w:val="0"/>
          <w:numId w:val="16"/>
        </w:numPr>
        <w:tabs>
          <w:tab w:val="left" w:pos="1134"/>
        </w:tabs>
        <w:spacing w:before="100" w:beforeAutospacing="1" w:after="100" w:afterAutospacing="1"/>
        <w:jc w:val="both"/>
      </w:pPr>
      <w:r>
        <w:t>Сущность предпринимательского риска. Классификация рисков.</w:t>
      </w:r>
    </w:p>
    <w:p w:rsidR="005C520D" w:rsidRDefault="005C520D" w:rsidP="00BF46DF">
      <w:pPr>
        <w:numPr>
          <w:ilvl w:val="0"/>
          <w:numId w:val="16"/>
        </w:numPr>
        <w:tabs>
          <w:tab w:val="left" w:pos="1134"/>
        </w:tabs>
        <w:spacing w:before="100" w:beforeAutospacing="1" w:after="100" w:afterAutospacing="1"/>
        <w:jc w:val="both"/>
      </w:pPr>
      <w:r>
        <w:t>Показатели риска и методы его оценки. Основные способы снижения риска.</w:t>
      </w:r>
    </w:p>
    <w:p w:rsidR="005C520D" w:rsidRDefault="005C520D" w:rsidP="00BF46DF">
      <w:pPr>
        <w:numPr>
          <w:ilvl w:val="0"/>
          <w:numId w:val="16"/>
        </w:numPr>
        <w:tabs>
          <w:tab w:val="left" w:pos="1134"/>
        </w:tabs>
        <w:spacing w:before="100" w:beforeAutospacing="1" w:after="100" w:afterAutospacing="1"/>
        <w:jc w:val="both"/>
      </w:pPr>
      <w:r>
        <w:t>Развитие малого и среднего бизнеса. Отечественный и зарубежный опыт.</w:t>
      </w:r>
    </w:p>
    <w:p w:rsidR="005C520D" w:rsidRDefault="005C520D" w:rsidP="00BF46DF">
      <w:pPr>
        <w:numPr>
          <w:ilvl w:val="0"/>
          <w:numId w:val="16"/>
        </w:numPr>
        <w:tabs>
          <w:tab w:val="left" w:pos="1134"/>
        </w:tabs>
        <w:spacing w:before="100" w:beforeAutospacing="1" w:after="100" w:afterAutospacing="1"/>
        <w:jc w:val="both"/>
      </w:pPr>
      <w:r>
        <w:t>Государственная поддержка малого бизнеса. Отечественный и зарубежный опыт.</w:t>
      </w:r>
    </w:p>
    <w:p w:rsidR="005C520D" w:rsidRDefault="005C520D" w:rsidP="00BF46DF">
      <w:pPr>
        <w:numPr>
          <w:ilvl w:val="0"/>
          <w:numId w:val="16"/>
        </w:numPr>
        <w:tabs>
          <w:tab w:val="left" w:pos="1134"/>
        </w:tabs>
        <w:spacing w:before="100" w:beforeAutospacing="1" w:after="100" w:afterAutospacing="1"/>
        <w:jc w:val="both"/>
      </w:pPr>
      <w:r>
        <w:t xml:space="preserve">Государственные унитарные предприятия. </w:t>
      </w:r>
    </w:p>
    <w:p w:rsidR="005C520D" w:rsidRDefault="005C520D" w:rsidP="00BF46DF">
      <w:pPr>
        <w:numPr>
          <w:ilvl w:val="0"/>
          <w:numId w:val="16"/>
        </w:numPr>
        <w:tabs>
          <w:tab w:val="left" w:pos="1134"/>
        </w:tabs>
        <w:spacing w:before="100" w:beforeAutospacing="1" w:after="100" w:afterAutospacing="1"/>
        <w:jc w:val="both"/>
      </w:pPr>
      <w:r>
        <w:t>Частное (единоличное) предпринимательство в России.</w:t>
      </w:r>
    </w:p>
    <w:p w:rsidR="005C520D" w:rsidRDefault="005C520D" w:rsidP="00BF46DF">
      <w:pPr>
        <w:numPr>
          <w:ilvl w:val="0"/>
          <w:numId w:val="16"/>
        </w:numPr>
        <w:tabs>
          <w:tab w:val="left" w:pos="1134"/>
        </w:tabs>
        <w:spacing w:before="100" w:beforeAutospacing="1" w:after="100" w:afterAutospacing="1"/>
        <w:jc w:val="both"/>
      </w:pPr>
      <w:r>
        <w:lastRenderedPageBreak/>
        <w:t>Виды налогов для предприятий и предпринимателей.  Льготы в налогообложении. Налоговая политика предприятий.</w:t>
      </w:r>
    </w:p>
    <w:p w:rsidR="005C520D" w:rsidRDefault="005C520D" w:rsidP="00BF46DF">
      <w:pPr>
        <w:numPr>
          <w:ilvl w:val="0"/>
          <w:numId w:val="16"/>
        </w:numPr>
        <w:tabs>
          <w:tab w:val="left" w:pos="1134"/>
        </w:tabs>
        <w:spacing w:before="100" w:beforeAutospacing="1" w:after="100" w:afterAutospacing="1"/>
        <w:jc w:val="both"/>
      </w:pPr>
      <w:r>
        <w:t>Основные виды кредитования предприятий: лизинг, факторинг, франчайзинг.</w:t>
      </w:r>
    </w:p>
    <w:p w:rsidR="005C520D" w:rsidRDefault="005C520D" w:rsidP="00BF46DF">
      <w:pPr>
        <w:numPr>
          <w:ilvl w:val="0"/>
          <w:numId w:val="16"/>
        </w:numPr>
        <w:tabs>
          <w:tab w:val="left" w:pos="1134"/>
        </w:tabs>
        <w:spacing w:before="100" w:beforeAutospacing="1" w:after="100" w:afterAutospacing="1"/>
        <w:jc w:val="both"/>
      </w:pPr>
      <w:r>
        <w:t>Несостоятельность (банкротство) коммерческой организации.</w:t>
      </w:r>
    </w:p>
    <w:p w:rsidR="005C520D" w:rsidRDefault="005C520D" w:rsidP="00BF46DF">
      <w:pPr>
        <w:numPr>
          <w:ilvl w:val="0"/>
          <w:numId w:val="16"/>
        </w:numPr>
        <w:tabs>
          <w:tab w:val="left" w:pos="1134"/>
        </w:tabs>
        <w:spacing w:before="100" w:beforeAutospacing="1" w:after="100" w:afterAutospacing="1"/>
        <w:jc w:val="both"/>
      </w:pPr>
      <w:r>
        <w:t>Процедура банкротства предприятия. Нормативная система критериев для оценки несостоятельности предприятия.</w:t>
      </w:r>
    </w:p>
    <w:p w:rsidR="005C520D" w:rsidRDefault="005C520D" w:rsidP="00BF46DF">
      <w:pPr>
        <w:numPr>
          <w:ilvl w:val="0"/>
          <w:numId w:val="16"/>
        </w:numPr>
        <w:tabs>
          <w:tab w:val="left" w:pos="1134"/>
        </w:tabs>
        <w:spacing w:before="100" w:beforeAutospacing="1" w:after="100" w:afterAutospacing="1"/>
        <w:jc w:val="both"/>
      </w:pPr>
      <w:r>
        <w:t>Ликвидация коммерческой организации.</w:t>
      </w:r>
    </w:p>
    <w:p w:rsidR="005C520D" w:rsidRDefault="005C520D" w:rsidP="00BF46DF">
      <w:pPr>
        <w:numPr>
          <w:ilvl w:val="0"/>
          <w:numId w:val="16"/>
        </w:numPr>
        <w:tabs>
          <w:tab w:val="left" w:pos="1134"/>
        </w:tabs>
        <w:spacing w:before="100" w:beforeAutospacing="1" w:after="100" w:afterAutospacing="1"/>
        <w:jc w:val="both"/>
      </w:pPr>
      <w:r>
        <w:t>Общество с ограниченной и дополнительной ответственностью.</w:t>
      </w:r>
    </w:p>
    <w:p w:rsidR="005C520D" w:rsidRDefault="005C520D" w:rsidP="00BF46DF">
      <w:pPr>
        <w:numPr>
          <w:ilvl w:val="0"/>
          <w:numId w:val="16"/>
        </w:numPr>
        <w:tabs>
          <w:tab w:val="left" w:pos="1134"/>
        </w:tabs>
        <w:spacing w:before="100" w:beforeAutospacing="1" w:after="100" w:afterAutospacing="1"/>
        <w:jc w:val="both"/>
      </w:pPr>
      <w:r>
        <w:t>Открытые и закрытые акционерные общества.</w:t>
      </w:r>
    </w:p>
    <w:p w:rsidR="005C520D" w:rsidRDefault="005C520D" w:rsidP="00BF46DF">
      <w:pPr>
        <w:numPr>
          <w:ilvl w:val="0"/>
          <w:numId w:val="16"/>
        </w:numPr>
        <w:tabs>
          <w:tab w:val="left" w:pos="1134"/>
        </w:tabs>
        <w:spacing w:before="100" w:beforeAutospacing="1" w:after="100" w:afterAutospacing="1"/>
        <w:jc w:val="both"/>
      </w:pPr>
      <w:r>
        <w:t>Производственные кооперативы.</w:t>
      </w:r>
    </w:p>
    <w:p w:rsidR="005C520D" w:rsidRDefault="005C520D" w:rsidP="00BF46DF">
      <w:pPr>
        <w:numPr>
          <w:ilvl w:val="0"/>
          <w:numId w:val="16"/>
        </w:numPr>
        <w:tabs>
          <w:tab w:val="left" w:pos="1134"/>
        </w:tabs>
        <w:spacing w:before="100" w:beforeAutospacing="1" w:after="100" w:afterAutospacing="1"/>
        <w:jc w:val="both"/>
      </w:pPr>
      <w:r>
        <w:t>Зоны свободного предпринимательства и их роль в развитии предпринимательства.</w:t>
      </w:r>
    </w:p>
    <w:p w:rsidR="005C520D" w:rsidRDefault="005C520D" w:rsidP="00BF46DF">
      <w:pPr>
        <w:numPr>
          <w:ilvl w:val="0"/>
          <w:numId w:val="16"/>
        </w:numPr>
        <w:tabs>
          <w:tab w:val="left" w:pos="1134"/>
        </w:tabs>
        <w:spacing w:before="100" w:beforeAutospacing="1" w:after="100" w:afterAutospacing="1"/>
      </w:pPr>
      <w:r>
        <w:t>Оффшорные компании – зарубежный и отечественный опыт создания и функционирования.</w:t>
      </w:r>
    </w:p>
    <w:p w:rsidR="005C520D" w:rsidRDefault="005C520D" w:rsidP="00BF46DF">
      <w:pPr>
        <w:numPr>
          <w:ilvl w:val="0"/>
          <w:numId w:val="16"/>
        </w:numPr>
        <w:tabs>
          <w:tab w:val="left" w:pos="1134"/>
        </w:tabs>
        <w:spacing w:before="100" w:beforeAutospacing="1" w:after="100" w:afterAutospacing="1"/>
      </w:pPr>
      <w:r>
        <w:t xml:space="preserve">Холдинги как рыночные структуры. </w:t>
      </w:r>
    </w:p>
    <w:p w:rsidR="005C520D" w:rsidRDefault="005C520D" w:rsidP="00BF46DF">
      <w:pPr>
        <w:numPr>
          <w:ilvl w:val="0"/>
          <w:numId w:val="16"/>
        </w:numPr>
        <w:tabs>
          <w:tab w:val="left" w:pos="1134"/>
        </w:tabs>
        <w:spacing w:before="100" w:beforeAutospacing="1" w:after="100" w:afterAutospacing="1"/>
      </w:pPr>
      <w:r>
        <w:t>Коллективные предприятия. Экономический, социальный и правовой статус.</w:t>
      </w:r>
    </w:p>
    <w:p w:rsidR="005C520D" w:rsidRDefault="005C520D" w:rsidP="00BF46DF">
      <w:pPr>
        <w:numPr>
          <w:ilvl w:val="0"/>
          <w:numId w:val="16"/>
        </w:numPr>
        <w:tabs>
          <w:tab w:val="left" w:pos="1134"/>
        </w:tabs>
        <w:spacing w:before="100" w:beforeAutospacing="1" w:after="100" w:afterAutospacing="1"/>
      </w:pPr>
      <w:r>
        <w:t>Основные правовые нормы предпринимательской деятельности: права, обязанности и ответственность предпринимателя.</w:t>
      </w:r>
    </w:p>
    <w:p w:rsidR="005C520D" w:rsidRDefault="005C520D" w:rsidP="00BF46DF">
      <w:pPr>
        <w:numPr>
          <w:ilvl w:val="0"/>
          <w:numId w:val="16"/>
        </w:numPr>
        <w:tabs>
          <w:tab w:val="left" w:pos="1134"/>
        </w:tabs>
        <w:spacing w:before="100" w:beforeAutospacing="1" w:after="100" w:afterAutospacing="1"/>
      </w:pPr>
      <w:r>
        <w:t>Понятия и признаки юридического лица как субъекта предпринимательской деятельности. Коммерческие и некоммерческие организации, их виды и особенности хозяйствования.</w:t>
      </w:r>
    </w:p>
    <w:p w:rsidR="005C520D" w:rsidRDefault="005C520D" w:rsidP="00BF46DF">
      <w:pPr>
        <w:numPr>
          <w:ilvl w:val="0"/>
          <w:numId w:val="16"/>
        </w:numPr>
        <w:tabs>
          <w:tab w:val="left" w:pos="1134"/>
        </w:tabs>
        <w:spacing w:before="100" w:beforeAutospacing="1" w:after="100" w:afterAutospacing="1"/>
      </w:pPr>
      <w:r>
        <w:t>Право собственности и другие вещные права предпринимателей (предприятий, учреждений).</w:t>
      </w:r>
    </w:p>
    <w:p w:rsidR="005C520D" w:rsidRDefault="005C520D" w:rsidP="00BF46DF">
      <w:pPr>
        <w:numPr>
          <w:ilvl w:val="0"/>
          <w:numId w:val="16"/>
        </w:numPr>
        <w:tabs>
          <w:tab w:val="left" w:pos="1134"/>
        </w:tabs>
        <w:spacing w:before="100" w:beforeAutospacing="1" w:after="100" w:afterAutospacing="1"/>
      </w:pPr>
      <w:r>
        <w:t>Хозяйственные общества, их классификация и основные отличия от хозяйственных товариществ.</w:t>
      </w:r>
    </w:p>
    <w:p w:rsidR="005C520D" w:rsidRDefault="005C520D" w:rsidP="00BF46DF">
      <w:pPr>
        <w:numPr>
          <w:ilvl w:val="0"/>
          <w:numId w:val="16"/>
        </w:numPr>
        <w:tabs>
          <w:tab w:val="left" w:pos="1134"/>
        </w:tabs>
        <w:spacing w:before="100" w:beforeAutospacing="1" w:after="100" w:afterAutospacing="1"/>
      </w:pPr>
      <w:r>
        <w:t>Государственные или муниципальные унитарные предприятия. Особенности их имущественных прав, учреждения и формирования уставного капитала.</w:t>
      </w:r>
    </w:p>
    <w:p w:rsidR="005C520D" w:rsidRDefault="005C520D" w:rsidP="00BF46DF">
      <w:pPr>
        <w:numPr>
          <w:ilvl w:val="0"/>
          <w:numId w:val="16"/>
        </w:numPr>
        <w:tabs>
          <w:tab w:val="left" w:pos="1134"/>
        </w:tabs>
        <w:spacing w:before="100" w:beforeAutospacing="1" w:after="100" w:afterAutospacing="1"/>
      </w:pPr>
      <w:r>
        <w:t>Лицензирование отдельных видов предпринимательской деятельности.</w:t>
      </w:r>
    </w:p>
    <w:p w:rsidR="005C520D" w:rsidRDefault="005C520D" w:rsidP="00BF46DF">
      <w:pPr>
        <w:jc w:val="both"/>
      </w:pPr>
      <w:r>
        <w:t xml:space="preserve">Студенты при написании контрольной работы могут выбрать любую из предложенных тем на свое усмотрение. </w:t>
      </w:r>
    </w:p>
    <w:p w:rsidR="005C520D" w:rsidRDefault="005C520D" w:rsidP="009273B1"/>
    <w:p w:rsidR="005C520D" w:rsidRDefault="005C520D" w:rsidP="009273B1">
      <w:pPr>
        <w:rPr>
          <w:b/>
          <w:color w:val="000000"/>
          <w:sz w:val="28"/>
          <w:szCs w:val="28"/>
        </w:rPr>
      </w:pPr>
      <w:r>
        <w:rPr>
          <w:b/>
          <w:color w:val="000000"/>
          <w:sz w:val="28"/>
          <w:szCs w:val="28"/>
        </w:rPr>
        <w:t>4.6 Содержание оценочных сре</w:t>
      </w:r>
      <w:proofErr w:type="gramStart"/>
      <w:r>
        <w:rPr>
          <w:b/>
          <w:color w:val="000000"/>
          <w:sz w:val="28"/>
          <w:szCs w:val="28"/>
        </w:rPr>
        <w:t>дств дл</w:t>
      </w:r>
      <w:proofErr w:type="gramEnd"/>
      <w:r>
        <w:rPr>
          <w:b/>
          <w:color w:val="000000"/>
          <w:sz w:val="28"/>
          <w:szCs w:val="28"/>
        </w:rPr>
        <w:t>я контроля остаточных знаний (ОЗ)</w:t>
      </w:r>
    </w:p>
    <w:p w:rsidR="005C520D" w:rsidRDefault="005C520D" w:rsidP="00197677">
      <w:pPr>
        <w:ind w:firstLine="708"/>
        <w:jc w:val="both"/>
        <w:rPr>
          <w:iCs/>
          <w:sz w:val="28"/>
          <w:szCs w:val="28"/>
        </w:rPr>
      </w:pPr>
      <w:r w:rsidRPr="00C61EC7">
        <w:rPr>
          <w:iCs/>
          <w:sz w:val="28"/>
          <w:szCs w:val="28"/>
        </w:rPr>
        <w:t xml:space="preserve">Контроль остаточных знаний проводится в разрезе </w:t>
      </w:r>
      <w:r w:rsidRPr="00BF46DF">
        <w:rPr>
          <w:iCs/>
          <w:sz w:val="28"/>
          <w:szCs w:val="28"/>
        </w:rPr>
        <w:t>оценки компетенции ОПК-</w:t>
      </w:r>
      <w:r>
        <w:rPr>
          <w:iCs/>
          <w:sz w:val="28"/>
          <w:szCs w:val="28"/>
        </w:rPr>
        <w:t xml:space="preserve"> </w:t>
      </w:r>
      <w:r w:rsidRPr="00BF46DF">
        <w:rPr>
          <w:iCs/>
          <w:sz w:val="28"/>
          <w:szCs w:val="28"/>
        </w:rPr>
        <w:t>4</w:t>
      </w:r>
      <w:r w:rsidRPr="00C61EC7">
        <w:rPr>
          <w:iCs/>
          <w:sz w:val="28"/>
          <w:szCs w:val="28"/>
        </w:rPr>
        <w:t xml:space="preserve">, на основании планируемых результатов обучения, предусмотренных в рабочей программе данной дисциплины. </w:t>
      </w:r>
    </w:p>
    <w:p w:rsidR="005C520D" w:rsidRPr="00C61EC7" w:rsidRDefault="005C520D" w:rsidP="009273B1">
      <w:pPr>
        <w:rPr>
          <w:b/>
          <w:iCs/>
          <w:color w:val="000000"/>
          <w:sz w:val="28"/>
          <w:szCs w:val="28"/>
        </w:rPr>
      </w:pPr>
      <w:r w:rsidRPr="00C61EC7">
        <w:rPr>
          <w:b/>
          <w:iCs/>
          <w:color w:val="000000"/>
          <w:sz w:val="28"/>
          <w:szCs w:val="28"/>
        </w:rPr>
        <w:t xml:space="preserve">      Банк тестовых заданий на остаточные знания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7"/>
        <w:gridCol w:w="2748"/>
      </w:tblGrid>
      <w:tr w:rsidR="005C520D" w:rsidRPr="00C61EC7" w:rsidTr="00003684">
        <w:tc>
          <w:tcPr>
            <w:tcW w:w="6597" w:type="dxa"/>
          </w:tcPr>
          <w:p w:rsidR="005C520D" w:rsidRPr="00C61EC7" w:rsidRDefault="005C520D">
            <w:pPr>
              <w:jc w:val="center"/>
              <w:rPr>
                <w:b/>
                <w:iCs/>
                <w:color w:val="000000"/>
                <w:sz w:val="28"/>
                <w:szCs w:val="28"/>
                <w:lang w:eastAsia="en-US"/>
              </w:rPr>
            </w:pPr>
            <w:r w:rsidRPr="00C61EC7">
              <w:rPr>
                <w:b/>
                <w:iCs/>
                <w:color w:val="000000"/>
                <w:sz w:val="28"/>
                <w:szCs w:val="28"/>
                <w:lang w:eastAsia="en-US"/>
              </w:rPr>
              <w:t>Тип заданий</w:t>
            </w:r>
          </w:p>
        </w:tc>
        <w:tc>
          <w:tcPr>
            <w:tcW w:w="2748" w:type="dxa"/>
          </w:tcPr>
          <w:p w:rsidR="005C520D" w:rsidRPr="00C61EC7" w:rsidRDefault="005C520D">
            <w:pPr>
              <w:jc w:val="center"/>
              <w:rPr>
                <w:b/>
                <w:iCs/>
                <w:color w:val="000000"/>
                <w:sz w:val="28"/>
                <w:szCs w:val="28"/>
                <w:lang w:eastAsia="en-US"/>
              </w:rPr>
            </w:pPr>
            <w:r w:rsidRPr="00C61EC7">
              <w:rPr>
                <w:b/>
                <w:iCs/>
                <w:color w:val="000000"/>
                <w:sz w:val="28"/>
                <w:szCs w:val="28"/>
                <w:lang w:eastAsia="en-US"/>
              </w:rPr>
              <w:t>Количество заданий</w:t>
            </w:r>
          </w:p>
        </w:tc>
      </w:tr>
      <w:tr w:rsidR="005C520D" w:rsidRPr="00C61EC7" w:rsidTr="00003684">
        <w:tc>
          <w:tcPr>
            <w:tcW w:w="6597" w:type="dxa"/>
          </w:tcPr>
          <w:p w:rsidR="005C520D" w:rsidRPr="00C61EC7" w:rsidRDefault="005C520D">
            <w:pPr>
              <w:rPr>
                <w:iCs/>
                <w:color w:val="000000"/>
                <w:sz w:val="28"/>
                <w:szCs w:val="28"/>
                <w:lang w:eastAsia="en-US"/>
              </w:rPr>
            </w:pPr>
            <w:r w:rsidRPr="00C61EC7">
              <w:rPr>
                <w:iCs/>
                <w:color w:val="000000"/>
                <w:sz w:val="28"/>
                <w:szCs w:val="28"/>
                <w:lang w:eastAsia="en-US"/>
              </w:rPr>
              <w:t xml:space="preserve">1. </w:t>
            </w:r>
            <w:r w:rsidRPr="00C61EC7">
              <w:rPr>
                <w:b/>
                <w:iCs/>
                <w:color w:val="000000"/>
                <w:sz w:val="28"/>
                <w:szCs w:val="28"/>
                <w:lang w:eastAsia="en-US"/>
              </w:rPr>
              <w:t>Закрытого типа</w:t>
            </w:r>
          </w:p>
          <w:p w:rsidR="005C520D" w:rsidRPr="00C61EC7" w:rsidRDefault="005C520D">
            <w:pPr>
              <w:rPr>
                <w:iCs/>
                <w:color w:val="000000"/>
                <w:sz w:val="28"/>
                <w:szCs w:val="28"/>
                <w:lang w:eastAsia="en-US"/>
              </w:rPr>
            </w:pPr>
            <w:r w:rsidRPr="00C61EC7">
              <w:rPr>
                <w:iCs/>
                <w:color w:val="000000"/>
                <w:sz w:val="28"/>
                <w:szCs w:val="28"/>
                <w:lang w:eastAsia="en-US"/>
              </w:rPr>
              <w:t>из них:</w:t>
            </w:r>
          </w:p>
          <w:p w:rsidR="005C520D" w:rsidRPr="00C61EC7" w:rsidRDefault="005C520D">
            <w:pPr>
              <w:rPr>
                <w:i/>
                <w:iCs/>
                <w:color w:val="000000"/>
                <w:sz w:val="28"/>
                <w:szCs w:val="28"/>
                <w:lang w:eastAsia="en-US"/>
              </w:rPr>
            </w:pPr>
            <w:r w:rsidRPr="00C61EC7">
              <w:rPr>
                <w:i/>
                <w:iCs/>
                <w:color w:val="000000"/>
                <w:sz w:val="28"/>
                <w:szCs w:val="28"/>
                <w:lang w:eastAsia="en-US"/>
              </w:rPr>
              <w:t xml:space="preserve"> 1.1.С одним правильным вариантом ответа</w:t>
            </w:r>
          </w:p>
          <w:p w:rsidR="005C520D" w:rsidRPr="00C61EC7" w:rsidRDefault="005C520D">
            <w:pPr>
              <w:rPr>
                <w:iCs/>
                <w:color w:val="000000"/>
                <w:sz w:val="28"/>
                <w:szCs w:val="28"/>
                <w:lang w:eastAsia="en-US"/>
              </w:rPr>
            </w:pPr>
            <w:r w:rsidRPr="00C61EC7">
              <w:rPr>
                <w:i/>
                <w:iCs/>
                <w:color w:val="000000"/>
                <w:sz w:val="28"/>
                <w:szCs w:val="28"/>
                <w:lang w:eastAsia="en-US"/>
              </w:rPr>
              <w:t xml:space="preserve"> 1.2.С несколькими правильными вариантами ответо</w:t>
            </w:r>
            <w:r w:rsidRPr="00C61EC7">
              <w:rPr>
                <w:iCs/>
                <w:color w:val="000000"/>
                <w:sz w:val="28"/>
                <w:szCs w:val="28"/>
                <w:lang w:eastAsia="en-US"/>
              </w:rPr>
              <w:t>в</w:t>
            </w:r>
          </w:p>
        </w:tc>
        <w:tc>
          <w:tcPr>
            <w:tcW w:w="2748" w:type="dxa"/>
          </w:tcPr>
          <w:p w:rsidR="005C520D" w:rsidRPr="00C61EC7" w:rsidRDefault="005C520D">
            <w:pPr>
              <w:jc w:val="center"/>
              <w:rPr>
                <w:iCs/>
                <w:color w:val="000000"/>
                <w:sz w:val="28"/>
                <w:szCs w:val="28"/>
                <w:lang w:eastAsia="en-US"/>
              </w:rPr>
            </w:pPr>
            <w:r w:rsidRPr="00C61EC7">
              <w:rPr>
                <w:iCs/>
                <w:color w:val="000000"/>
                <w:sz w:val="28"/>
                <w:szCs w:val="28"/>
                <w:lang w:eastAsia="en-US"/>
              </w:rPr>
              <w:t>10</w:t>
            </w:r>
          </w:p>
          <w:p w:rsidR="005C520D" w:rsidRPr="00C61EC7" w:rsidRDefault="005C520D">
            <w:pPr>
              <w:jc w:val="center"/>
              <w:rPr>
                <w:iCs/>
                <w:color w:val="000000"/>
                <w:sz w:val="28"/>
                <w:szCs w:val="28"/>
                <w:lang w:eastAsia="en-US"/>
              </w:rPr>
            </w:pPr>
          </w:p>
          <w:p w:rsidR="005C520D" w:rsidRPr="00C61EC7" w:rsidRDefault="005C520D">
            <w:pPr>
              <w:jc w:val="center"/>
              <w:rPr>
                <w:iCs/>
                <w:color w:val="000000"/>
                <w:sz w:val="28"/>
                <w:szCs w:val="28"/>
                <w:lang w:eastAsia="en-US"/>
              </w:rPr>
            </w:pPr>
            <w:r w:rsidRPr="00C61EC7">
              <w:rPr>
                <w:iCs/>
                <w:color w:val="000000"/>
                <w:sz w:val="28"/>
                <w:szCs w:val="28"/>
                <w:lang w:eastAsia="en-US"/>
              </w:rPr>
              <w:t>5</w:t>
            </w:r>
          </w:p>
          <w:p w:rsidR="005C520D" w:rsidRPr="00C61EC7" w:rsidRDefault="005C520D">
            <w:pPr>
              <w:jc w:val="center"/>
              <w:rPr>
                <w:iCs/>
                <w:color w:val="000000"/>
                <w:sz w:val="28"/>
                <w:szCs w:val="28"/>
                <w:lang w:eastAsia="en-US"/>
              </w:rPr>
            </w:pPr>
            <w:r w:rsidRPr="00C61EC7">
              <w:rPr>
                <w:iCs/>
                <w:color w:val="000000"/>
                <w:sz w:val="28"/>
                <w:szCs w:val="28"/>
                <w:lang w:eastAsia="en-US"/>
              </w:rPr>
              <w:t>5</w:t>
            </w:r>
          </w:p>
        </w:tc>
      </w:tr>
      <w:tr w:rsidR="005C520D" w:rsidRPr="00C61EC7" w:rsidTr="00003684">
        <w:trPr>
          <w:trHeight w:val="371"/>
        </w:trPr>
        <w:tc>
          <w:tcPr>
            <w:tcW w:w="6597" w:type="dxa"/>
          </w:tcPr>
          <w:p w:rsidR="005C520D" w:rsidRPr="00C61EC7" w:rsidRDefault="005C520D">
            <w:pPr>
              <w:rPr>
                <w:iCs/>
                <w:color w:val="000000"/>
                <w:sz w:val="28"/>
                <w:szCs w:val="28"/>
                <w:lang w:eastAsia="en-US"/>
              </w:rPr>
            </w:pPr>
            <w:r w:rsidRPr="00C61EC7">
              <w:rPr>
                <w:iCs/>
                <w:color w:val="000000"/>
                <w:sz w:val="28"/>
                <w:szCs w:val="28"/>
                <w:lang w:eastAsia="en-US"/>
              </w:rPr>
              <w:t xml:space="preserve">2. </w:t>
            </w:r>
            <w:r w:rsidRPr="00C61EC7">
              <w:rPr>
                <w:b/>
                <w:iCs/>
                <w:color w:val="000000"/>
                <w:sz w:val="28"/>
                <w:szCs w:val="28"/>
                <w:lang w:eastAsia="en-US"/>
              </w:rPr>
              <w:t>Открытого типа</w:t>
            </w:r>
          </w:p>
        </w:tc>
        <w:tc>
          <w:tcPr>
            <w:tcW w:w="2748" w:type="dxa"/>
          </w:tcPr>
          <w:p w:rsidR="005C520D" w:rsidRPr="00C61EC7" w:rsidRDefault="005C520D">
            <w:pPr>
              <w:jc w:val="center"/>
              <w:rPr>
                <w:iCs/>
                <w:color w:val="000000"/>
                <w:sz w:val="28"/>
                <w:szCs w:val="28"/>
                <w:lang w:eastAsia="en-US"/>
              </w:rPr>
            </w:pPr>
            <w:r w:rsidRPr="00C61EC7">
              <w:rPr>
                <w:iCs/>
                <w:color w:val="000000"/>
                <w:sz w:val="28"/>
                <w:szCs w:val="28"/>
                <w:lang w:eastAsia="en-US"/>
              </w:rPr>
              <w:t>5</w:t>
            </w:r>
          </w:p>
        </w:tc>
      </w:tr>
      <w:tr w:rsidR="005C520D" w:rsidRPr="00C61EC7" w:rsidTr="00003684">
        <w:trPr>
          <w:trHeight w:val="325"/>
        </w:trPr>
        <w:tc>
          <w:tcPr>
            <w:tcW w:w="6597" w:type="dxa"/>
          </w:tcPr>
          <w:p w:rsidR="005C520D" w:rsidRPr="00C61EC7" w:rsidRDefault="005C520D">
            <w:pPr>
              <w:rPr>
                <w:iCs/>
                <w:color w:val="000000"/>
                <w:sz w:val="28"/>
                <w:szCs w:val="28"/>
                <w:lang w:eastAsia="en-US"/>
              </w:rPr>
            </w:pPr>
            <w:r w:rsidRPr="00C61EC7">
              <w:rPr>
                <w:iCs/>
                <w:color w:val="000000"/>
                <w:sz w:val="28"/>
                <w:szCs w:val="28"/>
                <w:lang w:eastAsia="en-US"/>
              </w:rPr>
              <w:t xml:space="preserve">3. </w:t>
            </w:r>
            <w:r w:rsidRPr="00C61EC7">
              <w:rPr>
                <w:b/>
                <w:iCs/>
                <w:color w:val="000000"/>
                <w:sz w:val="28"/>
                <w:szCs w:val="28"/>
                <w:lang w:eastAsia="en-US"/>
              </w:rPr>
              <w:t xml:space="preserve">На </w:t>
            </w:r>
            <w:proofErr w:type="gramStart"/>
            <w:r w:rsidRPr="00C61EC7">
              <w:rPr>
                <w:b/>
                <w:iCs/>
                <w:color w:val="000000"/>
                <w:sz w:val="28"/>
                <w:szCs w:val="28"/>
                <w:lang w:eastAsia="en-US"/>
              </w:rPr>
              <w:t>соответствие</w:t>
            </w:r>
            <w:proofErr w:type="gramEnd"/>
            <w:r w:rsidRPr="00C61EC7">
              <w:rPr>
                <w:b/>
                <w:iCs/>
                <w:color w:val="000000"/>
                <w:sz w:val="28"/>
                <w:szCs w:val="28"/>
                <w:lang w:eastAsia="en-US"/>
              </w:rPr>
              <w:t xml:space="preserve"> / на установление последовательности</w:t>
            </w:r>
          </w:p>
        </w:tc>
        <w:tc>
          <w:tcPr>
            <w:tcW w:w="2748" w:type="dxa"/>
          </w:tcPr>
          <w:p w:rsidR="005C520D" w:rsidRPr="00C61EC7" w:rsidRDefault="005C520D">
            <w:pPr>
              <w:jc w:val="center"/>
              <w:rPr>
                <w:iCs/>
                <w:color w:val="000000"/>
                <w:sz w:val="28"/>
                <w:szCs w:val="28"/>
                <w:lang w:eastAsia="en-US"/>
              </w:rPr>
            </w:pPr>
            <w:r w:rsidRPr="00C61EC7">
              <w:rPr>
                <w:iCs/>
                <w:color w:val="000000"/>
                <w:sz w:val="28"/>
                <w:szCs w:val="28"/>
                <w:lang w:eastAsia="en-US"/>
              </w:rPr>
              <w:t>5</w:t>
            </w:r>
          </w:p>
        </w:tc>
      </w:tr>
    </w:tbl>
    <w:p w:rsidR="005C520D" w:rsidRDefault="005C520D" w:rsidP="009273B1">
      <w:pPr>
        <w:jc w:val="center"/>
        <w:rPr>
          <w:b/>
          <w:color w:val="000000"/>
          <w:sz w:val="28"/>
          <w:szCs w:val="28"/>
        </w:rPr>
      </w:pPr>
    </w:p>
    <w:p w:rsidR="005C520D" w:rsidRDefault="005C520D" w:rsidP="00BF46DF">
      <w:pPr>
        <w:numPr>
          <w:ilvl w:val="1"/>
          <w:numId w:val="17"/>
        </w:numPr>
        <w:contextualSpacing/>
        <w:jc w:val="both"/>
        <w:rPr>
          <w:b/>
          <w:sz w:val="28"/>
          <w:szCs w:val="28"/>
          <w:u w:val="single"/>
        </w:rPr>
      </w:pPr>
      <w:r w:rsidRPr="003C1ED6">
        <w:rPr>
          <w:sz w:val="28"/>
          <w:szCs w:val="28"/>
        </w:rPr>
        <w:lastRenderedPageBreak/>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5C520D" w:rsidRDefault="005C520D" w:rsidP="00BF46DF">
      <w:pPr>
        <w:ind w:left="709"/>
        <w:contextualSpacing/>
        <w:jc w:val="both"/>
        <w:rPr>
          <w:b/>
          <w:sz w:val="28"/>
          <w:szCs w:val="28"/>
          <w:u w:val="single"/>
        </w:rPr>
      </w:pPr>
    </w:p>
    <w:p w:rsidR="005C520D" w:rsidRPr="00A30F29" w:rsidRDefault="005C520D" w:rsidP="00BF46DF">
      <w:pPr>
        <w:pStyle w:val="a4"/>
        <w:shd w:val="clear" w:color="auto" w:fill="FFFFFF"/>
        <w:ind w:left="0"/>
        <w:rPr>
          <w:rFonts w:ascii="Times New Roman" w:hAnsi="Times New Roman"/>
          <w:sz w:val="28"/>
          <w:szCs w:val="28"/>
        </w:rPr>
      </w:pPr>
      <w:r w:rsidRPr="00A30F29">
        <w:rPr>
          <w:rFonts w:ascii="Times New Roman" w:hAnsi="Times New Roman"/>
          <w:b/>
          <w:sz w:val="28"/>
          <w:szCs w:val="28"/>
        </w:rPr>
        <w:t>1.Предпринимательство – это самостоятельная, инициативная деятельность физических и юридических лиц, осуществляемая с целью:</w:t>
      </w:r>
      <w:r w:rsidRPr="00A30F29">
        <w:rPr>
          <w:rFonts w:ascii="Times New Roman" w:hAnsi="Times New Roman"/>
          <w:sz w:val="28"/>
          <w:szCs w:val="28"/>
        </w:rPr>
        <w:br/>
        <w:t xml:space="preserve">      а) помощи </w:t>
      </w:r>
      <w:proofErr w:type="gramStart"/>
      <w:r w:rsidRPr="00A30F29">
        <w:rPr>
          <w:rFonts w:ascii="Times New Roman" w:hAnsi="Times New Roman"/>
          <w:sz w:val="28"/>
          <w:szCs w:val="28"/>
        </w:rPr>
        <w:t>нуждающимся</w:t>
      </w:r>
      <w:proofErr w:type="gramEnd"/>
      <w:r w:rsidRPr="00A30F29">
        <w:rPr>
          <w:rFonts w:ascii="Times New Roman" w:hAnsi="Times New Roman"/>
          <w:sz w:val="28"/>
          <w:szCs w:val="28"/>
        </w:rPr>
        <w:br/>
        <w:t xml:space="preserve">       </w:t>
      </w:r>
      <w:r w:rsidRPr="00402B47">
        <w:rPr>
          <w:rFonts w:ascii="Times New Roman" w:hAnsi="Times New Roman"/>
          <w:sz w:val="28"/>
          <w:szCs w:val="28"/>
        </w:rPr>
        <w:t>б) получения прибыли</w:t>
      </w:r>
      <w:r w:rsidRPr="00A30F29">
        <w:rPr>
          <w:rFonts w:ascii="Times New Roman" w:hAnsi="Times New Roman"/>
          <w:sz w:val="28"/>
          <w:szCs w:val="28"/>
        </w:rPr>
        <w:t xml:space="preserve"> </w:t>
      </w:r>
      <w:r w:rsidRPr="00A30F29">
        <w:rPr>
          <w:rFonts w:ascii="Times New Roman" w:hAnsi="Times New Roman"/>
          <w:sz w:val="28"/>
          <w:szCs w:val="28"/>
        </w:rPr>
        <w:br/>
        <w:t xml:space="preserve">       в) удовлетворения амбиций</w:t>
      </w:r>
    </w:p>
    <w:p w:rsidR="005C520D" w:rsidRPr="00A30F29" w:rsidRDefault="005C520D" w:rsidP="00BF46DF">
      <w:pPr>
        <w:pStyle w:val="a4"/>
        <w:shd w:val="clear" w:color="auto" w:fill="FFFFFF"/>
        <w:ind w:left="0"/>
        <w:rPr>
          <w:rFonts w:ascii="Times New Roman" w:hAnsi="Times New Roman"/>
          <w:sz w:val="28"/>
          <w:szCs w:val="28"/>
        </w:rPr>
      </w:pPr>
      <w:r w:rsidRPr="00A30F29">
        <w:rPr>
          <w:rFonts w:ascii="Times New Roman" w:hAnsi="Times New Roman"/>
          <w:sz w:val="28"/>
          <w:szCs w:val="28"/>
        </w:rPr>
        <w:t xml:space="preserve">       г) вложения средств</w:t>
      </w:r>
    </w:p>
    <w:p w:rsidR="005C520D" w:rsidRPr="00A30F29" w:rsidRDefault="005C520D" w:rsidP="00BF46DF">
      <w:pPr>
        <w:pStyle w:val="a4"/>
        <w:shd w:val="clear" w:color="auto" w:fill="FFFFFF"/>
        <w:ind w:left="0"/>
        <w:rPr>
          <w:rFonts w:ascii="Times New Roman" w:hAnsi="Times New Roman"/>
          <w:sz w:val="28"/>
          <w:szCs w:val="28"/>
        </w:rPr>
      </w:pPr>
      <w:r w:rsidRPr="00A30F29">
        <w:rPr>
          <w:rFonts w:ascii="Times New Roman" w:hAnsi="Times New Roman"/>
          <w:sz w:val="28"/>
          <w:szCs w:val="28"/>
        </w:rPr>
        <w:t xml:space="preserve">       д) самообразования</w:t>
      </w:r>
    </w:p>
    <w:p w:rsidR="005C520D" w:rsidRPr="00A30F29" w:rsidRDefault="005C520D" w:rsidP="00BF46DF">
      <w:pPr>
        <w:pStyle w:val="a4"/>
        <w:shd w:val="clear" w:color="auto" w:fill="FFFFFF"/>
        <w:ind w:left="0"/>
        <w:rPr>
          <w:rFonts w:ascii="Times New Roman" w:hAnsi="Times New Roman"/>
          <w:sz w:val="28"/>
          <w:szCs w:val="28"/>
        </w:rPr>
      </w:pPr>
      <w:r w:rsidRPr="00A30F29">
        <w:rPr>
          <w:rFonts w:ascii="Times New Roman" w:hAnsi="Times New Roman"/>
          <w:b/>
          <w:sz w:val="28"/>
          <w:szCs w:val="28"/>
        </w:rPr>
        <w:t>2.Субъектами предпринимательства могут быть:</w:t>
      </w:r>
      <w:r w:rsidRPr="00A30F29">
        <w:rPr>
          <w:rFonts w:ascii="Times New Roman" w:hAnsi="Times New Roman"/>
          <w:b/>
          <w:sz w:val="28"/>
          <w:szCs w:val="28"/>
        </w:rPr>
        <w:br/>
        <w:t xml:space="preserve">        </w:t>
      </w:r>
      <w:r w:rsidRPr="00A30F29">
        <w:rPr>
          <w:rFonts w:ascii="Times New Roman" w:hAnsi="Times New Roman"/>
          <w:sz w:val="28"/>
          <w:szCs w:val="28"/>
        </w:rPr>
        <w:t>а) физические лица</w:t>
      </w:r>
      <w:r w:rsidRPr="00A30F29">
        <w:rPr>
          <w:rFonts w:ascii="Times New Roman" w:hAnsi="Times New Roman"/>
          <w:sz w:val="28"/>
          <w:szCs w:val="28"/>
        </w:rPr>
        <w:br/>
        <w:t xml:space="preserve">        б) юридические лица</w:t>
      </w:r>
      <w:r w:rsidRPr="00A30F29">
        <w:rPr>
          <w:rFonts w:ascii="Times New Roman" w:hAnsi="Times New Roman"/>
          <w:sz w:val="28"/>
          <w:szCs w:val="28"/>
        </w:rPr>
        <w:br/>
        <w:t xml:space="preserve">        в) </w:t>
      </w:r>
      <w:r w:rsidRPr="00402B47">
        <w:rPr>
          <w:rFonts w:ascii="Times New Roman" w:hAnsi="Times New Roman"/>
          <w:sz w:val="28"/>
          <w:szCs w:val="28"/>
        </w:rPr>
        <w:t>физические и юридические лица</w:t>
      </w:r>
      <w:r w:rsidRPr="00A30F29">
        <w:rPr>
          <w:rFonts w:ascii="Times New Roman" w:hAnsi="Times New Roman"/>
          <w:sz w:val="28"/>
          <w:szCs w:val="28"/>
        </w:rPr>
        <w:t xml:space="preserve"> </w:t>
      </w:r>
    </w:p>
    <w:p w:rsidR="005C520D" w:rsidRPr="00A30F29" w:rsidRDefault="005C520D" w:rsidP="00BF46DF">
      <w:pPr>
        <w:pStyle w:val="a6"/>
        <w:ind w:left="0"/>
        <w:rPr>
          <w:sz w:val="28"/>
          <w:szCs w:val="28"/>
        </w:rPr>
      </w:pPr>
      <w:r w:rsidRPr="00A30F29">
        <w:rPr>
          <w:sz w:val="28"/>
          <w:szCs w:val="28"/>
        </w:rPr>
        <w:t xml:space="preserve">        г) ведомства</w:t>
      </w:r>
    </w:p>
    <w:p w:rsidR="005C520D" w:rsidRPr="00A30F29" w:rsidRDefault="005C520D" w:rsidP="00BF46DF">
      <w:pPr>
        <w:pStyle w:val="a6"/>
        <w:ind w:left="0"/>
        <w:rPr>
          <w:sz w:val="28"/>
          <w:szCs w:val="28"/>
        </w:rPr>
      </w:pPr>
      <w:r w:rsidRPr="00A30F29">
        <w:rPr>
          <w:sz w:val="28"/>
          <w:szCs w:val="28"/>
        </w:rPr>
        <w:t xml:space="preserve">        д) депутаты</w:t>
      </w:r>
    </w:p>
    <w:p w:rsidR="005C520D" w:rsidRPr="00A30F29" w:rsidRDefault="005C520D" w:rsidP="00F3277B">
      <w:pPr>
        <w:shd w:val="clear" w:color="auto" w:fill="FFFFFF"/>
        <w:rPr>
          <w:sz w:val="28"/>
          <w:szCs w:val="28"/>
        </w:rPr>
      </w:pPr>
      <w:r w:rsidRPr="00A30F29">
        <w:rPr>
          <w:b/>
          <w:bCs/>
          <w:sz w:val="28"/>
          <w:szCs w:val="28"/>
        </w:rPr>
        <w:t>3. Ключевые слова, определяющие понятие «предпринимательство»:</w:t>
      </w:r>
    </w:p>
    <w:p w:rsidR="005C520D" w:rsidRPr="00A30F29" w:rsidRDefault="005C520D" w:rsidP="00F3277B">
      <w:pPr>
        <w:shd w:val="clear" w:color="auto" w:fill="FFFFFF"/>
        <w:rPr>
          <w:sz w:val="28"/>
          <w:szCs w:val="28"/>
        </w:rPr>
      </w:pPr>
      <w:r w:rsidRPr="00A30F29">
        <w:rPr>
          <w:sz w:val="28"/>
          <w:szCs w:val="28"/>
        </w:rPr>
        <w:t xml:space="preserve">          а) риск, прибыль, потребности, конкуренция</w:t>
      </w:r>
    </w:p>
    <w:p w:rsidR="005C520D" w:rsidRPr="00A30F29" w:rsidRDefault="005C520D" w:rsidP="00F3277B">
      <w:pPr>
        <w:shd w:val="clear" w:color="auto" w:fill="FFFFFF"/>
        <w:rPr>
          <w:b/>
          <w:sz w:val="28"/>
          <w:szCs w:val="28"/>
        </w:rPr>
      </w:pPr>
      <w:r w:rsidRPr="00A30F29">
        <w:rPr>
          <w:sz w:val="28"/>
          <w:szCs w:val="28"/>
        </w:rPr>
        <w:t xml:space="preserve">          б) </w:t>
      </w:r>
      <w:r w:rsidRPr="00402B47">
        <w:rPr>
          <w:sz w:val="28"/>
          <w:szCs w:val="28"/>
        </w:rPr>
        <w:t>риск, прибыль, инициатива, инновации</w:t>
      </w:r>
    </w:p>
    <w:p w:rsidR="005C520D" w:rsidRPr="00A30F29" w:rsidRDefault="005C520D" w:rsidP="00F3277B">
      <w:pPr>
        <w:shd w:val="clear" w:color="auto" w:fill="FFFFFF"/>
        <w:rPr>
          <w:sz w:val="28"/>
          <w:szCs w:val="28"/>
        </w:rPr>
      </w:pPr>
      <w:r w:rsidRPr="00A30F29">
        <w:rPr>
          <w:sz w:val="28"/>
          <w:szCs w:val="28"/>
        </w:rPr>
        <w:t xml:space="preserve">          в) конкуренция, прибыль, налоги</w:t>
      </w:r>
    </w:p>
    <w:p w:rsidR="005C520D" w:rsidRPr="00A30F29" w:rsidRDefault="005C520D" w:rsidP="00F3277B">
      <w:pPr>
        <w:shd w:val="clear" w:color="auto" w:fill="FFFFFF"/>
        <w:rPr>
          <w:sz w:val="28"/>
          <w:szCs w:val="28"/>
        </w:rPr>
      </w:pPr>
      <w:r w:rsidRPr="00A30F29">
        <w:rPr>
          <w:sz w:val="28"/>
          <w:szCs w:val="28"/>
        </w:rPr>
        <w:t xml:space="preserve">          г) прибыль, затраты, инициатива</w:t>
      </w:r>
    </w:p>
    <w:p w:rsidR="005C520D" w:rsidRPr="00A30F29" w:rsidRDefault="005C520D" w:rsidP="00F3277B">
      <w:pPr>
        <w:shd w:val="clear" w:color="auto" w:fill="FFFFFF"/>
        <w:rPr>
          <w:sz w:val="28"/>
          <w:szCs w:val="28"/>
        </w:rPr>
      </w:pPr>
      <w:r w:rsidRPr="00A30F29">
        <w:rPr>
          <w:sz w:val="28"/>
          <w:szCs w:val="28"/>
        </w:rPr>
        <w:t xml:space="preserve">          д) конкуренция, самостоятельность, затраты</w:t>
      </w:r>
    </w:p>
    <w:p w:rsidR="005C520D" w:rsidRPr="00A30F29" w:rsidRDefault="005C520D" w:rsidP="00F3277B">
      <w:pPr>
        <w:pStyle w:val="a6"/>
        <w:numPr>
          <w:ilvl w:val="0"/>
          <w:numId w:val="10"/>
        </w:numPr>
        <w:shd w:val="clear" w:color="auto" w:fill="FFFFFF"/>
        <w:rPr>
          <w:sz w:val="28"/>
          <w:szCs w:val="28"/>
        </w:rPr>
      </w:pPr>
      <w:r w:rsidRPr="00A30F29">
        <w:rPr>
          <w:b/>
          <w:sz w:val="28"/>
          <w:szCs w:val="28"/>
        </w:rPr>
        <w:t>Преимущества большого бизнеса перед малым:</w:t>
      </w:r>
      <w:r w:rsidRPr="00A30F29">
        <w:rPr>
          <w:b/>
          <w:sz w:val="28"/>
          <w:szCs w:val="28"/>
        </w:rPr>
        <w:br/>
        <w:t xml:space="preserve">    </w:t>
      </w:r>
      <w:r w:rsidRPr="00A30F29">
        <w:rPr>
          <w:sz w:val="28"/>
          <w:szCs w:val="28"/>
        </w:rPr>
        <w:t>а) возможность использовать новую технику;</w:t>
      </w:r>
      <w:r w:rsidRPr="00A30F29">
        <w:rPr>
          <w:sz w:val="28"/>
          <w:szCs w:val="28"/>
        </w:rPr>
        <w:br/>
        <w:t xml:space="preserve">    б) </w:t>
      </w:r>
      <w:r w:rsidRPr="00402B47">
        <w:rPr>
          <w:sz w:val="28"/>
          <w:szCs w:val="28"/>
        </w:rPr>
        <w:t>возможность привлечения квалифицированных специалистов;</w:t>
      </w:r>
      <w:r w:rsidRPr="00A30F29">
        <w:rPr>
          <w:sz w:val="28"/>
          <w:szCs w:val="28"/>
        </w:rPr>
        <w:br/>
        <w:t xml:space="preserve">    в) легкость адаптации к местным условиям;</w:t>
      </w:r>
      <w:r w:rsidRPr="00A30F29">
        <w:rPr>
          <w:sz w:val="28"/>
          <w:szCs w:val="28"/>
        </w:rPr>
        <w:br/>
        <w:t xml:space="preserve">    г) относительно низкие управленческие расходы;</w:t>
      </w:r>
    </w:p>
    <w:p w:rsidR="005C520D" w:rsidRPr="00A30F29" w:rsidRDefault="005C520D" w:rsidP="00672956">
      <w:pPr>
        <w:pStyle w:val="a6"/>
        <w:shd w:val="clear" w:color="auto" w:fill="FFFFFF"/>
        <w:ind w:left="360"/>
        <w:rPr>
          <w:sz w:val="28"/>
          <w:szCs w:val="28"/>
        </w:rPr>
      </w:pPr>
      <w:r w:rsidRPr="00A30F29">
        <w:rPr>
          <w:sz w:val="28"/>
          <w:szCs w:val="28"/>
        </w:rPr>
        <w:t xml:space="preserve">    д) меньшие риски</w:t>
      </w:r>
    </w:p>
    <w:p w:rsidR="005C520D" w:rsidRPr="00A30F29" w:rsidRDefault="005C520D" w:rsidP="00F3277B">
      <w:pPr>
        <w:pStyle w:val="a6"/>
        <w:numPr>
          <w:ilvl w:val="0"/>
          <w:numId w:val="10"/>
        </w:numPr>
        <w:shd w:val="clear" w:color="auto" w:fill="FFFFFF"/>
        <w:rPr>
          <w:sz w:val="28"/>
          <w:szCs w:val="28"/>
        </w:rPr>
      </w:pPr>
      <w:r w:rsidRPr="00A30F29">
        <w:rPr>
          <w:b/>
          <w:bCs/>
          <w:sz w:val="28"/>
          <w:szCs w:val="28"/>
        </w:rPr>
        <w:t>Укажите вид предпринимательства, который предусматривает постоянные торгово-обменные операции по купле-продаже товаров:</w:t>
      </w:r>
    </w:p>
    <w:p w:rsidR="005C520D" w:rsidRPr="00A30F29" w:rsidRDefault="005C520D" w:rsidP="00F3277B">
      <w:pPr>
        <w:pStyle w:val="a6"/>
        <w:shd w:val="clear" w:color="auto" w:fill="FFFFFF"/>
        <w:ind w:left="360"/>
        <w:rPr>
          <w:sz w:val="28"/>
          <w:szCs w:val="28"/>
        </w:rPr>
      </w:pPr>
      <w:r w:rsidRPr="00A30F29">
        <w:rPr>
          <w:sz w:val="28"/>
          <w:szCs w:val="28"/>
        </w:rPr>
        <w:t xml:space="preserve">    а) </w:t>
      </w:r>
      <w:r w:rsidRPr="00402B47">
        <w:rPr>
          <w:sz w:val="28"/>
          <w:szCs w:val="28"/>
        </w:rPr>
        <w:t>коммерческое</w:t>
      </w:r>
    </w:p>
    <w:p w:rsidR="005C520D" w:rsidRPr="00A30F29" w:rsidRDefault="005C520D" w:rsidP="003F3FA9">
      <w:pPr>
        <w:shd w:val="clear" w:color="auto" w:fill="FFFFFF"/>
        <w:rPr>
          <w:sz w:val="28"/>
          <w:szCs w:val="28"/>
        </w:rPr>
      </w:pPr>
      <w:r w:rsidRPr="00A30F29">
        <w:rPr>
          <w:sz w:val="28"/>
          <w:szCs w:val="28"/>
        </w:rPr>
        <w:t xml:space="preserve">          б) финансовое</w:t>
      </w:r>
    </w:p>
    <w:p w:rsidR="005C520D" w:rsidRPr="00A30F29" w:rsidRDefault="005C520D" w:rsidP="00F3277B">
      <w:pPr>
        <w:pStyle w:val="a6"/>
        <w:shd w:val="clear" w:color="auto" w:fill="FFFFFF"/>
        <w:ind w:left="360"/>
        <w:rPr>
          <w:sz w:val="28"/>
          <w:szCs w:val="28"/>
        </w:rPr>
      </w:pPr>
      <w:r w:rsidRPr="00A30F29">
        <w:rPr>
          <w:sz w:val="28"/>
          <w:szCs w:val="28"/>
        </w:rPr>
        <w:t xml:space="preserve">    в) производственное</w:t>
      </w:r>
    </w:p>
    <w:p w:rsidR="005C520D" w:rsidRPr="00A30F29" w:rsidRDefault="005C520D" w:rsidP="00F3277B">
      <w:pPr>
        <w:pStyle w:val="a6"/>
        <w:shd w:val="clear" w:color="auto" w:fill="FFFFFF"/>
        <w:ind w:left="360"/>
        <w:rPr>
          <w:sz w:val="28"/>
          <w:szCs w:val="28"/>
        </w:rPr>
      </w:pPr>
      <w:r w:rsidRPr="00A30F29">
        <w:rPr>
          <w:sz w:val="28"/>
          <w:szCs w:val="28"/>
        </w:rPr>
        <w:t xml:space="preserve">    г) корпоративное</w:t>
      </w:r>
    </w:p>
    <w:p w:rsidR="005C520D" w:rsidRPr="00A30F29" w:rsidRDefault="005C520D" w:rsidP="00F3277B">
      <w:pPr>
        <w:pStyle w:val="a6"/>
        <w:shd w:val="clear" w:color="auto" w:fill="FFFFFF"/>
        <w:ind w:left="360"/>
        <w:rPr>
          <w:sz w:val="28"/>
          <w:szCs w:val="28"/>
        </w:rPr>
      </w:pPr>
      <w:r w:rsidRPr="00A30F29">
        <w:rPr>
          <w:sz w:val="28"/>
          <w:szCs w:val="28"/>
        </w:rPr>
        <w:t xml:space="preserve">    д) торговое</w:t>
      </w:r>
    </w:p>
    <w:p w:rsidR="005C520D" w:rsidRPr="00A30F29" w:rsidRDefault="005C520D" w:rsidP="009273B1">
      <w:pPr>
        <w:shd w:val="clear" w:color="auto" w:fill="FFFFFF"/>
        <w:rPr>
          <w:i/>
          <w:spacing w:val="8"/>
          <w:sz w:val="28"/>
          <w:szCs w:val="28"/>
          <w:u w:val="single"/>
        </w:rPr>
      </w:pPr>
    </w:p>
    <w:p w:rsidR="005C520D" w:rsidRPr="00A30F29" w:rsidRDefault="005C520D" w:rsidP="001D03B1">
      <w:pPr>
        <w:pStyle w:val="a6"/>
        <w:numPr>
          <w:ilvl w:val="1"/>
          <w:numId w:val="8"/>
        </w:numPr>
        <w:shd w:val="clear" w:color="auto" w:fill="FFFFFF"/>
        <w:jc w:val="center"/>
        <w:rPr>
          <w:b/>
          <w:spacing w:val="8"/>
          <w:sz w:val="28"/>
          <w:szCs w:val="28"/>
          <w:u w:val="single"/>
        </w:rPr>
      </w:pPr>
      <w:r w:rsidRPr="00A30F29">
        <w:rPr>
          <w:b/>
          <w:spacing w:val="8"/>
          <w:sz w:val="28"/>
          <w:szCs w:val="28"/>
          <w:u w:val="single"/>
        </w:rPr>
        <w:t>Тексты с несколькими правильными ответами</w:t>
      </w:r>
    </w:p>
    <w:p w:rsidR="005C520D" w:rsidRPr="00A30F29" w:rsidRDefault="005C520D" w:rsidP="00D2307E">
      <w:pPr>
        <w:pStyle w:val="a6"/>
        <w:shd w:val="clear" w:color="auto" w:fill="FFFFFF"/>
        <w:rPr>
          <w:b/>
          <w:spacing w:val="8"/>
          <w:sz w:val="28"/>
          <w:szCs w:val="28"/>
          <w:u w:val="single"/>
        </w:rPr>
      </w:pPr>
    </w:p>
    <w:p w:rsidR="005C520D" w:rsidRPr="00A30F29" w:rsidRDefault="005C520D" w:rsidP="009273B1">
      <w:pPr>
        <w:shd w:val="clear" w:color="auto" w:fill="FFFFFF"/>
        <w:rPr>
          <w:sz w:val="28"/>
          <w:szCs w:val="28"/>
        </w:rPr>
      </w:pPr>
      <w:r w:rsidRPr="00A30F29">
        <w:rPr>
          <w:b/>
          <w:bCs/>
          <w:spacing w:val="8"/>
          <w:sz w:val="28"/>
          <w:szCs w:val="28"/>
        </w:rPr>
        <w:t>6. К юридическим лицам относятся:</w:t>
      </w:r>
    </w:p>
    <w:p w:rsidR="005C520D" w:rsidRPr="00A30F29" w:rsidRDefault="005C520D" w:rsidP="005962E1">
      <w:pPr>
        <w:shd w:val="clear" w:color="auto" w:fill="FFFFFF"/>
        <w:rPr>
          <w:sz w:val="28"/>
          <w:szCs w:val="28"/>
        </w:rPr>
      </w:pPr>
      <w:r w:rsidRPr="00A30F29">
        <w:rPr>
          <w:spacing w:val="8"/>
          <w:sz w:val="28"/>
          <w:szCs w:val="28"/>
        </w:rPr>
        <w:t xml:space="preserve">    а) </w:t>
      </w:r>
      <w:r w:rsidRPr="00402B47">
        <w:rPr>
          <w:spacing w:val="8"/>
          <w:sz w:val="28"/>
          <w:szCs w:val="28"/>
        </w:rPr>
        <w:t>фирмы и компании</w:t>
      </w:r>
    </w:p>
    <w:p w:rsidR="005C520D" w:rsidRPr="00A30F29" w:rsidRDefault="005C520D" w:rsidP="005962E1">
      <w:pPr>
        <w:shd w:val="clear" w:color="auto" w:fill="FFFFFF"/>
        <w:rPr>
          <w:spacing w:val="8"/>
          <w:sz w:val="28"/>
          <w:szCs w:val="28"/>
        </w:rPr>
      </w:pPr>
      <w:r w:rsidRPr="00A30F29">
        <w:rPr>
          <w:spacing w:val="8"/>
          <w:sz w:val="28"/>
          <w:szCs w:val="28"/>
        </w:rPr>
        <w:t xml:space="preserve">    б) безработные</w:t>
      </w:r>
    </w:p>
    <w:p w:rsidR="005C520D" w:rsidRPr="00A30F29" w:rsidRDefault="005C520D" w:rsidP="005962E1">
      <w:pPr>
        <w:shd w:val="clear" w:color="auto" w:fill="FFFFFF"/>
        <w:rPr>
          <w:spacing w:val="8"/>
          <w:sz w:val="28"/>
          <w:szCs w:val="28"/>
        </w:rPr>
      </w:pPr>
      <w:r w:rsidRPr="00A30F29">
        <w:rPr>
          <w:spacing w:val="8"/>
          <w:sz w:val="28"/>
          <w:szCs w:val="28"/>
        </w:rPr>
        <w:t xml:space="preserve">    в) </w:t>
      </w:r>
      <w:proofErr w:type="spellStart"/>
      <w:r w:rsidRPr="00A30F29">
        <w:rPr>
          <w:spacing w:val="8"/>
          <w:sz w:val="28"/>
          <w:szCs w:val="28"/>
        </w:rPr>
        <w:t>самозанятые</w:t>
      </w:r>
      <w:proofErr w:type="spellEnd"/>
    </w:p>
    <w:p w:rsidR="005C520D" w:rsidRPr="00A30F29" w:rsidRDefault="005C520D" w:rsidP="005962E1">
      <w:pPr>
        <w:shd w:val="clear" w:color="auto" w:fill="FFFFFF"/>
        <w:rPr>
          <w:b/>
          <w:spacing w:val="8"/>
          <w:sz w:val="28"/>
          <w:szCs w:val="28"/>
        </w:rPr>
      </w:pPr>
      <w:r w:rsidRPr="00A30F29">
        <w:rPr>
          <w:spacing w:val="8"/>
          <w:sz w:val="28"/>
          <w:szCs w:val="28"/>
        </w:rPr>
        <w:t xml:space="preserve">    г) </w:t>
      </w:r>
      <w:r w:rsidRPr="00402B47">
        <w:rPr>
          <w:spacing w:val="8"/>
          <w:sz w:val="28"/>
          <w:szCs w:val="28"/>
        </w:rPr>
        <w:t>предприятия и организации</w:t>
      </w:r>
    </w:p>
    <w:p w:rsidR="005C520D" w:rsidRPr="00A30F29" w:rsidRDefault="005C520D" w:rsidP="005962E1">
      <w:pPr>
        <w:shd w:val="clear" w:color="auto" w:fill="FFFFFF"/>
        <w:rPr>
          <w:spacing w:val="8"/>
          <w:sz w:val="28"/>
          <w:szCs w:val="28"/>
        </w:rPr>
      </w:pPr>
      <w:r w:rsidRPr="00A30F29">
        <w:rPr>
          <w:spacing w:val="8"/>
          <w:sz w:val="28"/>
          <w:szCs w:val="28"/>
        </w:rPr>
        <w:t xml:space="preserve">    д) домохозяйства</w:t>
      </w:r>
    </w:p>
    <w:p w:rsidR="005C520D" w:rsidRPr="00A30F29" w:rsidRDefault="005C520D" w:rsidP="002325E0">
      <w:pPr>
        <w:shd w:val="clear" w:color="auto" w:fill="FFFFFF"/>
        <w:rPr>
          <w:sz w:val="28"/>
          <w:szCs w:val="28"/>
        </w:rPr>
      </w:pPr>
      <w:r w:rsidRPr="00A30F29">
        <w:rPr>
          <w:b/>
          <w:sz w:val="28"/>
          <w:szCs w:val="28"/>
        </w:rPr>
        <w:t>7. К некоммерческим предприятиям относится:</w:t>
      </w:r>
      <w:r w:rsidRPr="00A30F29">
        <w:rPr>
          <w:b/>
          <w:sz w:val="28"/>
          <w:szCs w:val="28"/>
        </w:rPr>
        <w:br/>
        <w:t xml:space="preserve">     </w:t>
      </w:r>
      <w:r w:rsidRPr="00A30F29">
        <w:rPr>
          <w:sz w:val="28"/>
          <w:szCs w:val="28"/>
        </w:rPr>
        <w:t>а) акционерные общества</w:t>
      </w:r>
      <w:r w:rsidRPr="00A30F29">
        <w:rPr>
          <w:sz w:val="28"/>
          <w:szCs w:val="28"/>
        </w:rPr>
        <w:br/>
      </w:r>
      <w:r w:rsidRPr="00A30F29">
        <w:rPr>
          <w:sz w:val="28"/>
          <w:szCs w:val="28"/>
        </w:rPr>
        <w:lastRenderedPageBreak/>
        <w:t xml:space="preserve">     б) </w:t>
      </w:r>
      <w:r w:rsidRPr="00402B47">
        <w:rPr>
          <w:sz w:val="28"/>
          <w:szCs w:val="28"/>
        </w:rPr>
        <w:t>потребительский кооператив;</w:t>
      </w:r>
      <w:r w:rsidRPr="00402B47">
        <w:rPr>
          <w:sz w:val="28"/>
          <w:szCs w:val="28"/>
        </w:rPr>
        <w:br/>
        <w:t xml:space="preserve">     в) общественные организации;</w:t>
      </w:r>
      <w:r w:rsidRPr="00402B47">
        <w:rPr>
          <w:sz w:val="28"/>
          <w:szCs w:val="28"/>
        </w:rPr>
        <w:br/>
        <w:t xml:space="preserve">     г) благотворительные фонды;</w:t>
      </w:r>
      <w:r w:rsidRPr="00A30F29">
        <w:rPr>
          <w:sz w:val="28"/>
          <w:szCs w:val="28"/>
        </w:rPr>
        <w:br/>
        <w:t xml:space="preserve">     д) полные товарищества;</w:t>
      </w:r>
    </w:p>
    <w:p w:rsidR="005C520D" w:rsidRPr="00402B47" w:rsidRDefault="005C520D" w:rsidP="002325E0">
      <w:pPr>
        <w:shd w:val="clear" w:color="auto" w:fill="FFFFFF"/>
        <w:rPr>
          <w:sz w:val="28"/>
          <w:szCs w:val="28"/>
        </w:rPr>
      </w:pPr>
      <w:r w:rsidRPr="00A30F29">
        <w:rPr>
          <w:b/>
          <w:bCs/>
          <w:sz w:val="28"/>
          <w:szCs w:val="28"/>
        </w:rPr>
        <w:t xml:space="preserve"> 8. Признаками предпринимательской деятельности, согласно </w:t>
      </w:r>
      <w:proofErr w:type="spellStart"/>
      <w:r w:rsidRPr="00A30F29">
        <w:rPr>
          <w:b/>
          <w:bCs/>
          <w:sz w:val="28"/>
          <w:szCs w:val="28"/>
        </w:rPr>
        <w:t>классификации</w:t>
      </w:r>
      <w:proofErr w:type="gramStart"/>
      <w:r w:rsidRPr="00A30F29">
        <w:rPr>
          <w:b/>
          <w:bCs/>
          <w:sz w:val="28"/>
          <w:szCs w:val="28"/>
        </w:rPr>
        <w:t>,Н</w:t>
      </w:r>
      <w:proofErr w:type="gramEnd"/>
      <w:r w:rsidRPr="00A30F29">
        <w:rPr>
          <w:b/>
          <w:bCs/>
          <w:sz w:val="28"/>
          <w:szCs w:val="28"/>
        </w:rPr>
        <w:t>Е</w:t>
      </w:r>
      <w:proofErr w:type="spellEnd"/>
      <w:r w:rsidRPr="00A30F29">
        <w:rPr>
          <w:b/>
          <w:bCs/>
          <w:sz w:val="28"/>
          <w:szCs w:val="28"/>
        </w:rPr>
        <w:t xml:space="preserve"> являются:</w:t>
      </w:r>
      <w:r w:rsidRPr="00A30F29">
        <w:rPr>
          <w:sz w:val="28"/>
          <w:szCs w:val="28"/>
        </w:rPr>
        <w:br/>
        <w:t xml:space="preserve">          </w:t>
      </w:r>
      <w:r w:rsidRPr="00402B47">
        <w:rPr>
          <w:bCs/>
          <w:sz w:val="28"/>
          <w:szCs w:val="28"/>
        </w:rPr>
        <w:t>а) численность персонала</w:t>
      </w:r>
      <w:r w:rsidRPr="00402B47">
        <w:rPr>
          <w:sz w:val="28"/>
          <w:szCs w:val="28"/>
        </w:rPr>
        <w:br/>
        <w:t xml:space="preserve">          </w:t>
      </w:r>
      <w:r w:rsidRPr="00402B47">
        <w:rPr>
          <w:bCs/>
          <w:sz w:val="28"/>
          <w:szCs w:val="28"/>
        </w:rPr>
        <w:t xml:space="preserve">б) квалификация кадров </w:t>
      </w:r>
      <w:r w:rsidR="00A30F29" w:rsidRPr="00A30F29">
        <w:rPr>
          <w:sz w:val="28"/>
          <w:szCs w:val="28"/>
        </w:rPr>
        <w:br/>
        <w:t xml:space="preserve">          в) темпы развития</w:t>
      </w:r>
      <w:r w:rsidRPr="00A30F29">
        <w:rPr>
          <w:sz w:val="28"/>
          <w:szCs w:val="28"/>
        </w:rPr>
        <w:br/>
      </w:r>
      <w:r w:rsidRPr="00402B47">
        <w:rPr>
          <w:sz w:val="28"/>
          <w:szCs w:val="28"/>
        </w:rPr>
        <w:t xml:space="preserve">          </w:t>
      </w:r>
      <w:r w:rsidRPr="00402B47">
        <w:rPr>
          <w:bCs/>
          <w:sz w:val="28"/>
          <w:szCs w:val="28"/>
        </w:rPr>
        <w:t>г)</w:t>
      </w:r>
      <w:r w:rsidRPr="00A30F29">
        <w:rPr>
          <w:b/>
          <w:bCs/>
          <w:sz w:val="28"/>
          <w:szCs w:val="28"/>
        </w:rPr>
        <w:t xml:space="preserve"> </w:t>
      </w:r>
      <w:r w:rsidRPr="00402B47">
        <w:rPr>
          <w:bCs/>
          <w:sz w:val="28"/>
          <w:szCs w:val="28"/>
        </w:rPr>
        <w:t>стоимость персонала</w:t>
      </w:r>
    </w:p>
    <w:p w:rsidR="005C520D" w:rsidRPr="00402B47" w:rsidRDefault="005C520D" w:rsidP="009273B1">
      <w:pPr>
        <w:shd w:val="clear" w:color="auto" w:fill="FFFFFF"/>
        <w:rPr>
          <w:bCs/>
          <w:sz w:val="28"/>
          <w:szCs w:val="28"/>
        </w:rPr>
      </w:pPr>
      <w:r w:rsidRPr="00402B47">
        <w:rPr>
          <w:bCs/>
          <w:sz w:val="28"/>
          <w:szCs w:val="28"/>
        </w:rPr>
        <w:t xml:space="preserve">          д) прибыль</w:t>
      </w:r>
    </w:p>
    <w:p w:rsidR="00A30F29" w:rsidRPr="00A30F29" w:rsidRDefault="00A30F29" w:rsidP="009273B1">
      <w:pPr>
        <w:shd w:val="clear" w:color="auto" w:fill="FFFFFF"/>
        <w:rPr>
          <w:bCs/>
          <w:sz w:val="28"/>
          <w:szCs w:val="28"/>
        </w:rPr>
      </w:pPr>
      <w:r w:rsidRPr="00A30F29">
        <w:rPr>
          <w:b/>
          <w:bCs/>
          <w:sz w:val="28"/>
          <w:szCs w:val="28"/>
        </w:rPr>
        <w:t xml:space="preserve">          </w:t>
      </w:r>
      <w:r w:rsidRPr="00A30F29">
        <w:rPr>
          <w:bCs/>
          <w:sz w:val="28"/>
          <w:szCs w:val="28"/>
        </w:rPr>
        <w:t xml:space="preserve">е) </w:t>
      </w:r>
      <w:r w:rsidRPr="00A30F29">
        <w:rPr>
          <w:sz w:val="28"/>
          <w:szCs w:val="28"/>
        </w:rPr>
        <w:t>уровень рентабельности и доходности</w:t>
      </w:r>
    </w:p>
    <w:p w:rsidR="005C520D" w:rsidRPr="00A30F29" w:rsidRDefault="005C520D" w:rsidP="009273B1">
      <w:pPr>
        <w:rPr>
          <w:rFonts w:eastAsia="Times-Bold"/>
          <w:b/>
          <w:bCs/>
          <w:sz w:val="28"/>
          <w:szCs w:val="28"/>
        </w:rPr>
      </w:pPr>
      <w:r w:rsidRPr="00A30F29">
        <w:rPr>
          <w:rFonts w:eastAsia="Times-Bold"/>
          <w:b/>
          <w:bCs/>
          <w:sz w:val="28"/>
          <w:szCs w:val="28"/>
        </w:rPr>
        <w:t xml:space="preserve">9. Доход предпринимателя </w:t>
      </w:r>
      <w:r w:rsidRPr="00A30F29">
        <w:rPr>
          <w:rFonts w:eastAsia="Times-Roman"/>
          <w:sz w:val="28"/>
          <w:szCs w:val="28"/>
        </w:rPr>
        <w:t xml:space="preserve">— </w:t>
      </w:r>
      <w:r w:rsidRPr="00A30F29">
        <w:rPr>
          <w:rFonts w:eastAsia="Times-Bold"/>
          <w:b/>
          <w:bCs/>
          <w:sz w:val="28"/>
          <w:szCs w:val="28"/>
        </w:rPr>
        <w:t>это:</w:t>
      </w:r>
    </w:p>
    <w:p w:rsidR="005C520D" w:rsidRPr="00402B47" w:rsidRDefault="005C520D" w:rsidP="009273B1">
      <w:pPr>
        <w:rPr>
          <w:rFonts w:eastAsia="Times-Roman"/>
          <w:sz w:val="28"/>
          <w:szCs w:val="28"/>
        </w:rPr>
      </w:pPr>
      <w:r w:rsidRPr="00402B47">
        <w:rPr>
          <w:rFonts w:eastAsia="Times-Roman"/>
          <w:sz w:val="28"/>
          <w:szCs w:val="28"/>
        </w:rPr>
        <w:t xml:space="preserve">         а) стоимость реализованных предпринимателем товаров и услуг</w:t>
      </w:r>
    </w:p>
    <w:p w:rsidR="005C520D" w:rsidRPr="00402B47" w:rsidRDefault="005C520D" w:rsidP="009273B1">
      <w:pPr>
        <w:rPr>
          <w:rFonts w:eastAsia="Times-Roman"/>
          <w:sz w:val="28"/>
          <w:szCs w:val="28"/>
        </w:rPr>
      </w:pPr>
      <w:r w:rsidRPr="00402B47">
        <w:rPr>
          <w:rFonts w:eastAsia="Times-Roman"/>
          <w:sz w:val="28"/>
          <w:szCs w:val="28"/>
        </w:rPr>
        <w:t xml:space="preserve">         б) выручка предпринимателя</w:t>
      </w:r>
    </w:p>
    <w:p w:rsidR="005C520D" w:rsidRPr="00A30F29" w:rsidRDefault="005C520D" w:rsidP="009273B1">
      <w:pPr>
        <w:rPr>
          <w:rFonts w:eastAsia="Times-Roman"/>
          <w:sz w:val="28"/>
          <w:szCs w:val="28"/>
        </w:rPr>
      </w:pPr>
      <w:r w:rsidRPr="00A30F29">
        <w:rPr>
          <w:rFonts w:eastAsia="Times-Roman"/>
          <w:sz w:val="28"/>
          <w:szCs w:val="28"/>
        </w:rPr>
        <w:t xml:space="preserve">         в) весь доход, предназначенный для личных расходов после уплаты налогов</w:t>
      </w:r>
    </w:p>
    <w:p w:rsidR="005C520D" w:rsidRPr="00A30F29" w:rsidRDefault="005C520D" w:rsidP="009273B1">
      <w:pPr>
        <w:rPr>
          <w:rFonts w:eastAsia="Times-Roman"/>
          <w:sz w:val="28"/>
          <w:szCs w:val="28"/>
        </w:rPr>
      </w:pPr>
      <w:r w:rsidRPr="00A30F29">
        <w:rPr>
          <w:rFonts w:eastAsia="Times-Roman"/>
          <w:sz w:val="28"/>
          <w:szCs w:val="28"/>
        </w:rPr>
        <w:t xml:space="preserve">         г) стоимость товаров и услуг вместе с оборудованием</w:t>
      </w:r>
    </w:p>
    <w:p w:rsidR="005C520D" w:rsidRPr="00A30F29" w:rsidRDefault="005C520D" w:rsidP="009273B1">
      <w:pPr>
        <w:rPr>
          <w:rFonts w:eastAsia="Times-Roman"/>
          <w:sz w:val="28"/>
          <w:szCs w:val="28"/>
        </w:rPr>
      </w:pPr>
      <w:r w:rsidRPr="00A30F29">
        <w:rPr>
          <w:rFonts w:eastAsia="Times-Roman"/>
          <w:sz w:val="28"/>
          <w:szCs w:val="28"/>
        </w:rPr>
        <w:t xml:space="preserve">         д) торговые запасы</w:t>
      </w:r>
    </w:p>
    <w:p w:rsidR="005C520D" w:rsidRPr="00A30F29" w:rsidRDefault="005C520D" w:rsidP="009273B1">
      <w:pPr>
        <w:rPr>
          <w:rFonts w:eastAsia="Times-Roman"/>
          <w:sz w:val="28"/>
          <w:szCs w:val="28"/>
        </w:rPr>
      </w:pPr>
      <w:r w:rsidRPr="00A30F29">
        <w:rPr>
          <w:b/>
          <w:bCs/>
          <w:sz w:val="28"/>
          <w:szCs w:val="28"/>
        </w:rPr>
        <w:t>10. Отказ в регистрации предприятия возможен в случае:</w:t>
      </w:r>
      <w:r w:rsidRPr="00A30F29">
        <w:rPr>
          <w:sz w:val="28"/>
          <w:szCs w:val="28"/>
        </w:rPr>
        <w:br/>
        <w:t xml:space="preserve">         </w:t>
      </w:r>
      <w:r w:rsidRPr="00402B47">
        <w:rPr>
          <w:sz w:val="28"/>
          <w:szCs w:val="28"/>
        </w:rPr>
        <w:t>а) несоответствия учредительных документов требованиям законодательства РФ</w:t>
      </w:r>
      <w:r w:rsidRPr="00402B47">
        <w:rPr>
          <w:sz w:val="28"/>
          <w:szCs w:val="28"/>
        </w:rPr>
        <w:br/>
      </w:r>
      <w:r w:rsidRPr="00402B47">
        <w:rPr>
          <w:bCs/>
          <w:sz w:val="28"/>
          <w:szCs w:val="28"/>
        </w:rPr>
        <w:t xml:space="preserve">         б) нарушения установленного Законом порядка создания предприятия</w:t>
      </w:r>
      <w:r w:rsidRPr="00A30F29">
        <w:rPr>
          <w:sz w:val="28"/>
          <w:szCs w:val="28"/>
        </w:rPr>
        <w:br/>
        <w:t xml:space="preserve">         в) экономической нецелесообразности производства данного продукта</w:t>
      </w:r>
    </w:p>
    <w:p w:rsidR="005C520D" w:rsidRPr="00402B47" w:rsidRDefault="005C520D" w:rsidP="009273B1">
      <w:pPr>
        <w:shd w:val="clear" w:color="auto" w:fill="FFFFFF"/>
        <w:rPr>
          <w:sz w:val="28"/>
          <w:szCs w:val="28"/>
        </w:rPr>
      </w:pPr>
      <w:r w:rsidRPr="00A30F29">
        <w:rPr>
          <w:sz w:val="28"/>
          <w:szCs w:val="28"/>
        </w:rPr>
        <w:t xml:space="preserve">         </w:t>
      </w:r>
      <w:r w:rsidRPr="00402B47">
        <w:rPr>
          <w:sz w:val="28"/>
          <w:szCs w:val="28"/>
        </w:rPr>
        <w:t>г) внесения в устав запрещенных видов деятельности</w:t>
      </w:r>
    </w:p>
    <w:p w:rsidR="005C520D" w:rsidRPr="00A30F29" w:rsidRDefault="005C520D" w:rsidP="009273B1">
      <w:pPr>
        <w:shd w:val="clear" w:color="auto" w:fill="FFFFFF"/>
        <w:rPr>
          <w:sz w:val="28"/>
          <w:szCs w:val="28"/>
        </w:rPr>
      </w:pPr>
      <w:r w:rsidRPr="00A30F29">
        <w:rPr>
          <w:sz w:val="28"/>
          <w:szCs w:val="28"/>
        </w:rPr>
        <w:t xml:space="preserve">         д) несвоевременной уплаты налогов </w:t>
      </w:r>
    </w:p>
    <w:p w:rsidR="005C520D" w:rsidRPr="00A30F29" w:rsidRDefault="005C520D" w:rsidP="009273B1">
      <w:pPr>
        <w:shd w:val="clear" w:color="auto" w:fill="FFFFFF"/>
        <w:rPr>
          <w:sz w:val="28"/>
          <w:szCs w:val="28"/>
        </w:rPr>
      </w:pPr>
    </w:p>
    <w:p w:rsidR="005C520D" w:rsidRPr="00A30F29" w:rsidRDefault="005C520D" w:rsidP="002325E0">
      <w:pPr>
        <w:numPr>
          <w:ilvl w:val="0"/>
          <w:numId w:val="17"/>
        </w:numPr>
        <w:jc w:val="both"/>
        <w:rPr>
          <w:sz w:val="28"/>
          <w:szCs w:val="28"/>
        </w:rPr>
      </w:pPr>
      <w:r w:rsidRPr="00A30F29">
        <w:rPr>
          <w:sz w:val="28"/>
          <w:szCs w:val="28"/>
        </w:rPr>
        <w:t xml:space="preserve">Текст вопроса </w:t>
      </w:r>
      <w:r w:rsidRPr="00A30F29">
        <w:rPr>
          <w:b/>
          <w:sz w:val="28"/>
          <w:szCs w:val="28"/>
          <w:u w:val="single"/>
        </w:rPr>
        <w:t xml:space="preserve">открытого типа </w:t>
      </w:r>
      <w:r w:rsidRPr="00A30F29">
        <w:rPr>
          <w:b/>
          <w:sz w:val="28"/>
          <w:szCs w:val="28"/>
        </w:rPr>
        <w:t>(с коротким ответом)</w:t>
      </w:r>
      <w:r w:rsidRPr="00A30F29">
        <w:rPr>
          <w:sz w:val="28"/>
          <w:szCs w:val="28"/>
        </w:rPr>
        <w:t>:</w:t>
      </w:r>
    </w:p>
    <w:p w:rsidR="005C520D" w:rsidRPr="00A30F29" w:rsidRDefault="005C520D" w:rsidP="009273B1">
      <w:pPr>
        <w:shd w:val="clear" w:color="auto" w:fill="FFFFFF"/>
        <w:rPr>
          <w:sz w:val="28"/>
          <w:szCs w:val="28"/>
        </w:rPr>
      </w:pPr>
    </w:p>
    <w:p w:rsidR="005C520D" w:rsidRPr="00A30F29" w:rsidRDefault="005C520D" w:rsidP="009273B1">
      <w:pPr>
        <w:widowControl w:val="0"/>
        <w:tabs>
          <w:tab w:val="num" w:pos="0"/>
        </w:tabs>
        <w:autoSpaceDE w:val="0"/>
        <w:jc w:val="both"/>
        <w:rPr>
          <w:sz w:val="28"/>
          <w:szCs w:val="28"/>
        </w:rPr>
      </w:pPr>
      <w:r w:rsidRPr="00A30F29">
        <w:rPr>
          <w:b/>
          <w:sz w:val="28"/>
          <w:szCs w:val="28"/>
        </w:rPr>
        <w:t>11.</w:t>
      </w:r>
      <w:r w:rsidRPr="00A30F29">
        <w:rPr>
          <w:sz w:val="28"/>
          <w:szCs w:val="28"/>
        </w:rPr>
        <w:t>Соперничество между товаропроизводителями за лучшие, экономически более выгодные условия производства и сбыта товаров, за получение наивысшей прибыли,</w:t>
      </w:r>
      <w:r w:rsidR="00402B47">
        <w:rPr>
          <w:sz w:val="28"/>
          <w:szCs w:val="28"/>
        </w:rPr>
        <w:t xml:space="preserve"> это____________ </w:t>
      </w:r>
    </w:p>
    <w:p w:rsidR="005C520D" w:rsidRPr="00A30F29" w:rsidRDefault="005C520D" w:rsidP="009273B1">
      <w:pPr>
        <w:widowControl w:val="0"/>
        <w:tabs>
          <w:tab w:val="num" w:pos="0"/>
        </w:tabs>
        <w:autoSpaceDE w:val="0"/>
        <w:jc w:val="both"/>
        <w:rPr>
          <w:sz w:val="28"/>
          <w:szCs w:val="28"/>
        </w:rPr>
      </w:pPr>
      <w:r w:rsidRPr="00A30F29">
        <w:rPr>
          <w:b/>
          <w:sz w:val="28"/>
          <w:szCs w:val="28"/>
        </w:rPr>
        <w:t>12.</w:t>
      </w:r>
      <w:r w:rsidRPr="00A30F29">
        <w:rPr>
          <w:sz w:val="28"/>
          <w:szCs w:val="28"/>
        </w:rPr>
        <w:t>Часть чистой прибыли акционерного общества, которая выплачивается ее акционерам пропорционально стоимости принадлеж</w:t>
      </w:r>
      <w:r w:rsidR="00402B47">
        <w:rPr>
          <w:sz w:val="28"/>
          <w:szCs w:val="28"/>
        </w:rPr>
        <w:t xml:space="preserve">ащих им акций, это____________ </w:t>
      </w:r>
    </w:p>
    <w:p w:rsidR="005C520D" w:rsidRPr="00A30F29" w:rsidRDefault="005C520D" w:rsidP="009273B1">
      <w:pPr>
        <w:widowControl w:val="0"/>
        <w:tabs>
          <w:tab w:val="num" w:pos="0"/>
        </w:tabs>
        <w:autoSpaceDE w:val="0"/>
        <w:jc w:val="both"/>
        <w:rPr>
          <w:sz w:val="28"/>
          <w:szCs w:val="28"/>
        </w:rPr>
      </w:pPr>
      <w:r w:rsidRPr="00A30F29">
        <w:rPr>
          <w:b/>
          <w:sz w:val="28"/>
          <w:szCs w:val="28"/>
        </w:rPr>
        <w:t>13.</w:t>
      </w:r>
      <w:r w:rsidRPr="00A30F29">
        <w:rPr>
          <w:sz w:val="28"/>
          <w:szCs w:val="28"/>
        </w:rPr>
        <w:t>Механизм изъятия части доходов граждан и фирм в пользу государства для решения общенациона</w:t>
      </w:r>
      <w:r w:rsidR="00402B47">
        <w:rPr>
          <w:sz w:val="28"/>
          <w:szCs w:val="28"/>
        </w:rPr>
        <w:t>льных задач, это  ____________</w:t>
      </w:r>
    </w:p>
    <w:p w:rsidR="005C520D" w:rsidRPr="00A30F29" w:rsidRDefault="005C520D" w:rsidP="009273B1">
      <w:pPr>
        <w:widowControl w:val="0"/>
        <w:tabs>
          <w:tab w:val="num" w:pos="0"/>
        </w:tabs>
        <w:autoSpaceDE w:val="0"/>
        <w:jc w:val="both"/>
        <w:rPr>
          <w:sz w:val="28"/>
          <w:szCs w:val="28"/>
        </w:rPr>
      </w:pPr>
      <w:r w:rsidRPr="00A30F29">
        <w:rPr>
          <w:b/>
          <w:sz w:val="28"/>
          <w:szCs w:val="28"/>
        </w:rPr>
        <w:t>14.</w:t>
      </w:r>
      <w:r w:rsidRPr="00A30F29">
        <w:rPr>
          <w:sz w:val="28"/>
          <w:szCs w:val="28"/>
        </w:rPr>
        <w:t>Неспособность удовлетворить требования кредиторов по оплате товаров (работ, услуг) в связи с превышением денежной суммы обязательств должника над стоимостью его имущества, это</w:t>
      </w:r>
      <w:r w:rsidR="00402B47">
        <w:rPr>
          <w:sz w:val="28"/>
          <w:szCs w:val="28"/>
        </w:rPr>
        <w:t xml:space="preserve"> ____________ </w:t>
      </w:r>
    </w:p>
    <w:p w:rsidR="005C520D" w:rsidRPr="00A30F29" w:rsidRDefault="005C520D" w:rsidP="0098686F">
      <w:pPr>
        <w:widowControl w:val="0"/>
        <w:tabs>
          <w:tab w:val="num" w:pos="0"/>
        </w:tabs>
        <w:autoSpaceDE w:val="0"/>
        <w:jc w:val="both"/>
        <w:rPr>
          <w:sz w:val="28"/>
          <w:szCs w:val="28"/>
        </w:rPr>
      </w:pPr>
      <w:r w:rsidRPr="00A30F29">
        <w:rPr>
          <w:b/>
          <w:sz w:val="28"/>
          <w:szCs w:val="28"/>
        </w:rPr>
        <w:t>15.</w:t>
      </w:r>
      <w:r w:rsidRPr="00A30F29">
        <w:rPr>
          <w:sz w:val="28"/>
          <w:szCs w:val="28"/>
        </w:rPr>
        <w:t xml:space="preserve"> Разница между выручкой от продаж товаров или услуг и затратами, необходимыми для производства и организации продажи этих тов</w:t>
      </w:r>
      <w:r w:rsidR="00402B47">
        <w:rPr>
          <w:sz w:val="28"/>
          <w:szCs w:val="28"/>
        </w:rPr>
        <w:t xml:space="preserve">аров и услуг, это_____________ </w:t>
      </w:r>
    </w:p>
    <w:p w:rsidR="005C520D" w:rsidRPr="00A30F29" w:rsidRDefault="005C520D" w:rsidP="0098686F">
      <w:pPr>
        <w:widowControl w:val="0"/>
        <w:tabs>
          <w:tab w:val="num" w:pos="0"/>
        </w:tabs>
        <w:autoSpaceDE w:val="0"/>
        <w:jc w:val="both"/>
        <w:rPr>
          <w:sz w:val="28"/>
          <w:szCs w:val="28"/>
        </w:rPr>
      </w:pPr>
    </w:p>
    <w:p w:rsidR="005C520D" w:rsidRPr="00A30F29" w:rsidRDefault="005C520D" w:rsidP="002325E0">
      <w:pPr>
        <w:pStyle w:val="book-paragraph"/>
        <w:numPr>
          <w:ilvl w:val="0"/>
          <w:numId w:val="17"/>
        </w:numPr>
        <w:shd w:val="clear" w:color="auto" w:fill="FFFFFF"/>
        <w:spacing w:before="0" w:beforeAutospacing="0" w:after="0" w:afterAutospacing="0"/>
        <w:contextualSpacing/>
        <w:jc w:val="both"/>
        <w:rPr>
          <w:b/>
          <w:color w:val="000000"/>
          <w:sz w:val="28"/>
          <w:szCs w:val="28"/>
        </w:rPr>
      </w:pPr>
      <w:r w:rsidRPr="00A30F29">
        <w:rPr>
          <w:sz w:val="28"/>
          <w:szCs w:val="28"/>
        </w:rPr>
        <w:t xml:space="preserve">Текст вопросов  </w:t>
      </w:r>
      <w:r w:rsidRPr="00A30F29">
        <w:rPr>
          <w:b/>
          <w:sz w:val="28"/>
          <w:szCs w:val="28"/>
          <w:u w:val="single"/>
        </w:rPr>
        <w:t>на соответствие</w:t>
      </w:r>
    </w:p>
    <w:p w:rsidR="005C520D" w:rsidRPr="00A30F29" w:rsidRDefault="005C520D" w:rsidP="0098686F">
      <w:pPr>
        <w:widowControl w:val="0"/>
        <w:tabs>
          <w:tab w:val="num" w:pos="0"/>
        </w:tabs>
        <w:autoSpaceDE w:val="0"/>
        <w:jc w:val="both"/>
        <w:rPr>
          <w:sz w:val="28"/>
          <w:szCs w:val="28"/>
        </w:rPr>
      </w:pPr>
    </w:p>
    <w:p w:rsidR="005C520D" w:rsidRPr="00A30F29" w:rsidRDefault="005C520D" w:rsidP="009273B1">
      <w:pPr>
        <w:shd w:val="clear" w:color="auto" w:fill="FFFFFF"/>
        <w:rPr>
          <w:i/>
          <w:sz w:val="28"/>
          <w:szCs w:val="28"/>
        </w:rPr>
      </w:pPr>
      <w:r w:rsidRPr="00A30F29">
        <w:rPr>
          <w:b/>
          <w:color w:val="333333"/>
          <w:sz w:val="28"/>
          <w:szCs w:val="28"/>
        </w:rPr>
        <w:t xml:space="preserve">16. </w:t>
      </w:r>
      <w:r w:rsidRPr="00A30F29">
        <w:rPr>
          <w:i/>
          <w:sz w:val="28"/>
          <w:szCs w:val="28"/>
        </w:rPr>
        <w:t xml:space="preserve">Установите соответствие между вопросами левого множества и ответами правого множества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7"/>
        <w:gridCol w:w="4784"/>
      </w:tblGrid>
      <w:tr w:rsidR="005C520D" w:rsidRPr="00A30F29" w:rsidTr="009273B1">
        <w:tc>
          <w:tcPr>
            <w:tcW w:w="4885" w:type="dxa"/>
          </w:tcPr>
          <w:p w:rsidR="005C520D" w:rsidRPr="00A30F29" w:rsidRDefault="005C520D">
            <w:pPr>
              <w:jc w:val="both"/>
              <w:rPr>
                <w:b/>
                <w:sz w:val="28"/>
                <w:szCs w:val="28"/>
                <w:lang w:eastAsia="en-US"/>
              </w:rPr>
            </w:pPr>
            <w:r w:rsidRPr="00A30F29">
              <w:rPr>
                <w:b/>
                <w:sz w:val="28"/>
                <w:szCs w:val="28"/>
                <w:lang w:eastAsia="en-US"/>
              </w:rPr>
              <w:t xml:space="preserve">Левое множество (вопрос) </w:t>
            </w:r>
          </w:p>
        </w:tc>
        <w:tc>
          <w:tcPr>
            <w:tcW w:w="4886" w:type="dxa"/>
          </w:tcPr>
          <w:p w:rsidR="005C520D" w:rsidRPr="00A30F29" w:rsidRDefault="005C520D">
            <w:pPr>
              <w:jc w:val="both"/>
              <w:rPr>
                <w:b/>
                <w:sz w:val="28"/>
                <w:szCs w:val="28"/>
                <w:lang w:eastAsia="en-US"/>
              </w:rPr>
            </w:pPr>
            <w:r w:rsidRPr="00A30F29">
              <w:rPr>
                <w:b/>
                <w:sz w:val="28"/>
                <w:szCs w:val="28"/>
                <w:lang w:eastAsia="en-US"/>
              </w:rPr>
              <w:t>Правое множество (ответ)</w:t>
            </w:r>
          </w:p>
        </w:tc>
      </w:tr>
      <w:tr w:rsidR="005C520D" w:rsidRPr="00A30F29" w:rsidTr="009273B1">
        <w:tc>
          <w:tcPr>
            <w:tcW w:w="4885" w:type="dxa"/>
          </w:tcPr>
          <w:p w:rsidR="005C520D" w:rsidRPr="00EF4F05" w:rsidRDefault="005C520D" w:rsidP="00EF4F05">
            <w:pPr>
              <w:rPr>
                <w:sz w:val="28"/>
              </w:rPr>
            </w:pPr>
            <w:r w:rsidRPr="00EF4F05">
              <w:rPr>
                <w:sz w:val="28"/>
              </w:rPr>
              <w:t>1.Коллективное предпринимательство</w:t>
            </w:r>
            <w:r w:rsidR="00EF4F05">
              <w:rPr>
                <w:sz w:val="28"/>
              </w:rPr>
              <w:t xml:space="preserve"> </w:t>
            </w:r>
            <w:r w:rsidRPr="00EF4F05">
              <w:rPr>
                <w:sz w:val="28"/>
              </w:rPr>
              <w:t>осуществляется на основе:</w:t>
            </w:r>
          </w:p>
        </w:tc>
        <w:tc>
          <w:tcPr>
            <w:tcW w:w="4886" w:type="dxa"/>
          </w:tcPr>
          <w:p w:rsidR="005C520D" w:rsidRPr="00EF4F05" w:rsidRDefault="005C520D" w:rsidP="00EF4F05">
            <w:pPr>
              <w:rPr>
                <w:sz w:val="28"/>
                <w:lang w:eastAsia="en-US"/>
              </w:rPr>
            </w:pPr>
            <w:r w:rsidRPr="00EF4F05">
              <w:rPr>
                <w:sz w:val="28"/>
                <w:lang w:eastAsia="en-US"/>
              </w:rPr>
              <w:t>а. накопленного капитала</w:t>
            </w:r>
          </w:p>
        </w:tc>
      </w:tr>
      <w:tr w:rsidR="005C520D" w:rsidRPr="00A30F29" w:rsidTr="009273B1">
        <w:tc>
          <w:tcPr>
            <w:tcW w:w="4885" w:type="dxa"/>
          </w:tcPr>
          <w:p w:rsidR="005C520D" w:rsidRPr="00EF4F05" w:rsidRDefault="005C520D" w:rsidP="00EF4F05">
            <w:pPr>
              <w:rPr>
                <w:sz w:val="28"/>
              </w:rPr>
            </w:pPr>
            <w:r w:rsidRPr="00EF4F05">
              <w:rPr>
                <w:sz w:val="28"/>
              </w:rPr>
              <w:t>2.Основу производственного</w:t>
            </w:r>
            <w:r w:rsidR="00EF4F05">
              <w:rPr>
                <w:sz w:val="28"/>
              </w:rPr>
              <w:t xml:space="preserve"> </w:t>
            </w:r>
            <w:r w:rsidRPr="00EF4F05">
              <w:rPr>
                <w:sz w:val="28"/>
              </w:rPr>
              <w:t>предпринимательства составляет:</w:t>
            </w:r>
          </w:p>
        </w:tc>
        <w:tc>
          <w:tcPr>
            <w:tcW w:w="4886" w:type="dxa"/>
          </w:tcPr>
          <w:p w:rsidR="005C520D" w:rsidRPr="00EF4F05" w:rsidRDefault="005C520D" w:rsidP="00EF4F05">
            <w:pPr>
              <w:rPr>
                <w:sz w:val="28"/>
                <w:lang w:eastAsia="en-US"/>
              </w:rPr>
            </w:pPr>
            <w:proofErr w:type="gramStart"/>
            <w:r w:rsidRPr="00EF4F05">
              <w:rPr>
                <w:bCs/>
                <w:sz w:val="28"/>
                <w:lang w:eastAsia="en-US"/>
              </w:rPr>
              <w:t>б</w:t>
            </w:r>
            <w:proofErr w:type="gramEnd"/>
            <w:r w:rsidRPr="00EF4F05">
              <w:rPr>
                <w:bCs/>
                <w:sz w:val="28"/>
                <w:lang w:eastAsia="en-US"/>
              </w:rPr>
              <w:t>. совместное владение фермерским хозяйством</w:t>
            </w:r>
          </w:p>
        </w:tc>
      </w:tr>
      <w:tr w:rsidR="005C520D" w:rsidRPr="00A30F29" w:rsidTr="009273B1">
        <w:tc>
          <w:tcPr>
            <w:tcW w:w="4885" w:type="dxa"/>
          </w:tcPr>
          <w:p w:rsidR="005C520D" w:rsidRPr="00EF4F05" w:rsidRDefault="005C520D" w:rsidP="00EF4F05">
            <w:pPr>
              <w:rPr>
                <w:sz w:val="28"/>
              </w:rPr>
            </w:pPr>
            <w:r w:rsidRPr="00EF4F05">
              <w:rPr>
                <w:sz w:val="28"/>
              </w:rPr>
              <w:t>3.Семейное предпринимательство</w:t>
            </w:r>
            <w:r w:rsidR="00EF4F05">
              <w:rPr>
                <w:sz w:val="28"/>
              </w:rPr>
              <w:t xml:space="preserve"> </w:t>
            </w:r>
            <w:r w:rsidRPr="00EF4F05">
              <w:rPr>
                <w:sz w:val="28"/>
              </w:rPr>
              <w:t>осуществляться на основе:</w:t>
            </w:r>
          </w:p>
        </w:tc>
        <w:tc>
          <w:tcPr>
            <w:tcW w:w="4886" w:type="dxa"/>
          </w:tcPr>
          <w:p w:rsidR="005C520D" w:rsidRPr="00EF4F05" w:rsidRDefault="005C520D" w:rsidP="00EF4F05">
            <w:pPr>
              <w:rPr>
                <w:bCs/>
                <w:sz w:val="28"/>
              </w:rPr>
            </w:pPr>
            <w:proofErr w:type="gramStart"/>
            <w:r w:rsidRPr="00EF4F05">
              <w:rPr>
                <w:sz w:val="28"/>
              </w:rPr>
              <w:t>в</w:t>
            </w:r>
            <w:proofErr w:type="gramEnd"/>
            <w:r w:rsidRPr="00EF4F05">
              <w:rPr>
                <w:sz w:val="28"/>
              </w:rPr>
              <w:t xml:space="preserve">. </w:t>
            </w:r>
            <w:proofErr w:type="gramStart"/>
            <w:r w:rsidRPr="00EF4F05">
              <w:rPr>
                <w:sz w:val="28"/>
              </w:rPr>
              <w:t>личных</w:t>
            </w:r>
            <w:proofErr w:type="gramEnd"/>
            <w:r w:rsidRPr="00EF4F05">
              <w:rPr>
                <w:sz w:val="28"/>
              </w:rPr>
              <w:t xml:space="preserve"> интересов каждого из них</w:t>
            </w:r>
          </w:p>
          <w:p w:rsidR="005C520D" w:rsidRPr="00EF4F05" w:rsidRDefault="005C520D" w:rsidP="00EF4F05">
            <w:pPr>
              <w:rPr>
                <w:rFonts w:ascii="Calibri" w:hAnsi="Calibri"/>
                <w:sz w:val="28"/>
                <w:lang w:eastAsia="en-US"/>
              </w:rPr>
            </w:pPr>
          </w:p>
        </w:tc>
      </w:tr>
      <w:tr w:rsidR="005C520D" w:rsidRPr="00A30F29" w:rsidTr="009273B1">
        <w:trPr>
          <w:trHeight w:val="477"/>
        </w:trPr>
        <w:tc>
          <w:tcPr>
            <w:tcW w:w="4885" w:type="dxa"/>
          </w:tcPr>
          <w:p w:rsidR="005C520D" w:rsidRPr="00EF4F05" w:rsidRDefault="005C520D" w:rsidP="00EF4F05">
            <w:pPr>
              <w:rPr>
                <w:sz w:val="28"/>
              </w:rPr>
            </w:pPr>
            <w:r w:rsidRPr="00EF4F05">
              <w:rPr>
                <w:sz w:val="28"/>
              </w:rPr>
              <w:t>4.Предпринимательство на основе</w:t>
            </w:r>
            <w:r w:rsidR="00EF4F05">
              <w:rPr>
                <w:sz w:val="28"/>
              </w:rPr>
              <w:t xml:space="preserve"> </w:t>
            </w:r>
            <w:r w:rsidRPr="00EF4F05">
              <w:rPr>
                <w:sz w:val="28"/>
              </w:rPr>
              <w:t>частичной занятости предполагает:</w:t>
            </w:r>
          </w:p>
        </w:tc>
        <w:tc>
          <w:tcPr>
            <w:tcW w:w="4886" w:type="dxa"/>
          </w:tcPr>
          <w:p w:rsidR="005C520D" w:rsidRPr="00EF4F05" w:rsidRDefault="005C520D" w:rsidP="00EF4F05">
            <w:pPr>
              <w:rPr>
                <w:sz w:val="28"/>
              </w:rPr>
            </w:pPr>
            <w:r w:rsidRPr="00EF4F05">
              <w:rPr>
                <w:sz w:val="28"/>
              </w:rPr>
              <w:t>г. материальное, интеллектуальное и</w:t>
            </w:r>
          </w:p>
          <w:p w:rsidR="005C520D" w:rsidRPr="00EF4F05" w:rsidRDefault="005C520D" w:rsidP="00EF4F05">
            <w:pPr>
              <w:rPr>
                <w:rFonts w:ascii="Calibri" w:hAnsi="Calibri"/>
                <w:sz w:val="28"/>
                <w:lang w:eastAsia="en-US"/>
              </w:rPr>
            </w:pPr>
            <w:r w:rsidRPr="00EF4F05">
              <w:rPr>
                <w:sz w:val="28"/>
              </w:rPr>
              <w:t xml:space="preserve"> инновационное производство</w:t>
            </w:r>
          </w:p>
        </w:tc>
      </w:tr>
      <w:tr w:rsidR="005C520D" w:rsidRPr="00A30F29" w:rsidTr="009273B1">
        <w:tc>
          <w:tcPr>
            <w:tcW w:w="4885" w:type="dxa"/>
          </w:tcPr>
          <w:p w:rsidR="005C520D" w:rsidRPr="00EF4F05" w:rsidRDefault="005C520D" w:rsidP="00EF4F05">
            <w:pPr>
              <w:rPr>
                <w:sz w:val="28"/>
              </w:rPr>
            </w:pPr>
          </w:p>
        </w:tc>
        <w:tc>
          <w:tcPr>
            <w:tcW w:w="4886" w:type="dxa"/>
          </w:tcPr>
          <w:p w:rsidR="005C520D" w:rsidRPr="00EF4F05" w:rsidRDefault="005C520D" w:rsidP="00EF4F05">
            <w:pPr>
              <w:rPr>
                <w:sz w:val="28"/>
              </w:rPr>
            </w:pPr>
            <w:r w:rsidRPr="00EF4F05">
              <w:rPr>
                <w:sz w:val="28"/>
              </w:rPr>
              <w:t>д. совмещение или чередование занятий</w:t>
            </w:r>
          </w:p>
          <w:p w:rsidR="005C520D" w:rsidRPr="00EF4F05" w:rsidRDefault="005C520D" w:rsidP="00EF4F05">
            <w:pPr>
              <w:rPr>
                <w:sz w:val="28"/>
              </w:rPr>
            </w:pPr>
            <w:r w:rsidRPr="00EF4F05">
              <w:rPr>
                <w:sz w:val="28"/>
              </w:rPr>
              <w:t xml:space="preserve"> предпринимательством с другими видами</w:t>
            </w:r>
          </w:p>
          <w:p w:rsidR="005C520D" w:rsidRPr="00EF4F05" w:rsidRDefault="005C520D" w:rsidP="00EF4F05">
            <w:pPr>
              <w:rPr>
                <w:rFonts w:ascii="Calibri" w:hAnsi="Calibri"/>
                <w:sz w:val="28"/>
                <w:lang w:eastAsia="en-US"/>
              </w:rPr>
            </w:pPr>
            <w:r w:rsidRPr="00EF4F05">
              <w:rPr>
                <w:sz w:val="28"/>
              </w:rPr>
              <w:t>трудовой деятельности</w:t>
            </w:r>
          </w:p>
        </w:tc>
      </w:tr>
    </w:tbl>
    <w:p w:rsidR="005C520D" w:rsidRPr="00A30F29" w:rsidRDefault="005C520D" w:rsidP="009273B1">
      <w:pPr>
        <w:jc w:val="both"/>
        <w:rPr>
          <w:b/>
          <w:sz w:val="28"/>
          <w:szCs w:val="28"/>
        </w:rPr>
      </w:pPr>
    </w:p>
    <w:p w:rsidR="005C520D" w:rsidRPr="00A30F29" w:rsidRDefault="005C520D" w:rsidP="009273B1">
      <w:pPr>
        <w:jc w:val="both"/>
        <w:rPr>
          <w:b/>
          <w:sz w:val="28"/>
          <w:szCs w:val="28"/>
        </w:rPr>
      </w:pPr>
    </w:p>
    <w:p w:rsidR="005C520D" w:rsidRPr="00A30F29" w:rsidRDefault="005C520D" w:rsidP="009273B1">
      <w:pPr>
        <w:jc w:val="both"/>
        <w:rPr>
          <w:sz w:val="28"/>
          <w:szCs w:val="28"/>
        </w:rPr>
      </w:pPr>
      <w:r w:rsidRPr="00A30F29">
        <w:rPr>
          <w:b/>
          <w:sz w:val="28"/>
          <w:szCs w:val="28"/>
        </w:rPr>
        <w:t xml:space="preserve">17. </w:t>
      </w:r>
      <w:r w:rsidRPr="00A30F29">
        <w:rPr>
          <w:i/>
          <w:sz w:val="28"/>
          <w:szCs w:val="28"/>
        </w:rPr>
        <w:t>Установите верное соответствие между вопросами левого множества и ответами правого множества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68"/>
        <w:gridCol w:w="3477"/>
      </w:tblGrid>
      <w:tr w:rsidR="005C520D" w:rsidRPr="00A30F29" w:rsidTr="002325E0">
        <w:tc>
          <w:tcPr>
            <w:tcW w:w="5868" w:type="dxa"/>
          </w:tcPr>
          <w:p w:rsidR="005C520D" w:rsidRPr="00A30F29" w:rsidRDefault="005C520D">
            <w:pPr>
              <w:jc w:val="both"/>
              <w:rPr>
                <w:b/>
                <w:i/>
                <w:sz w:val="28"/>
                <w:szCs w:val="28"/>
              </w:rPr>
            </w:pPr>
            <w:r w:rsidRPr="00A30F29">
              <w:rPr>
                <w:b/>
                <w:i/>
                <w:sz w:val="28"/>
                <w:szCs w:val="28"/>
              </w:rPr>
              <w:t xml:space="preserve">Левое множество (вопрос) </w:t>
            </w:r>
          </w:p>
        </w:tc>
        <w:tc>
          <w:tcPr>
            <w:tcW w:w="3477" w:type="dxa"/>
          </w:tcPr>
          <w:p w:rsidR="005C520D" w:rsidRPr="00A30F29" w:rsidRDefault="005C520D">
            <w:pPr>
              <w:jc w:val="both"/>
              <w:rPr>
                <w:b/>
                <w:i/>
                <w:sz w:val="28"/>
                <w:szCs w:val="28"/>
              </w:rPr>
            </w:pPr>
            <w:r w:rsidRPr="00A30F29">
              <w:rPr>
                <w:b/>
                <w:i/>
                <w:sz w:val="28"/>
                <w:szCs w:val="28"/>
              </w:rPr>
              <w:t>Правое множество (ответ)</w:t>
            </w:r>
          </w:p>
        </w:tc>
      </w:tr>
      <w:tr w:rsidR="005C520D" w:rsidRPr="00A30F29" w:rsidTr="002325E0">
        <w:tc>
          <w:tcPr>
            <w:tcW w:w="5868" w:type="dxa"/>
          </w:tcPr>
          <w:p w:rsidR="005C520D" w:rsidRPr="00EF4F05" w:rsidRDefault="005C520D" w:rsidP="00EF4F05">
            <w:pPr>
              <w:rPr>
                <w:sz w:val="28"/>
              </w:rPr>
            </w:pPr>
            <w:r w:rsidRPr="00EF4F05">
              <w:rPr>
                <w:sz w:val="28"/>
              </w:rPr>
              <w:t>1. Бизнес-план предпринимательской деятельности представляет собой: </w:t>
            </w:r>
          </w:p>
        </w:tc>
        <w:tc>
          <w:tcPr>
            <w:tcW w:w="3477" w:type="dxa"/>
          </w:tcPr>
          <w:p w:rsidR="005C520D" w:rsidRPr="00EF4F05" w:rsidRDefault="005C520D" w:rsidP="00EF4F05">
            <w:pPr>
              <w:rPr>
                <w:sz w:val="28"/>
              </w:rPr>
            </w:pPr>
            <w:r w:rsidRPr="00EF4F05">
              <w:rPr>
                <w:sz w:val="28"/>
              </w:rPr>
              <w:t>а.  Резюме</w:t>
            </w:r>
          </w:p>
        </w:tc>
      </w:tr>
      <w:tr w:rsidR="005C520D" w:rsidRPr="00A30F29" w:rsidTr="002325E0">
        <w:tc>
          <w:tcPr>
            <w:tcW w:w="5868" w:type="dxa"/>
          </w:tcPr>
          <w:p w:rsidR="005C520D" w:rsidRPr="00EF4F05" w:rsidRDefault="005C520D" w:rsidP="00EF4F05">
            <w:pPr>
              <w:rPr>
                <w:sz w:val="28"/>
              </w:rPr>
            </w:pPr>
            <w:r w:rsidRPr="00EF4F05">
              <w:rPr>
                <w:sz w:val="28"/>
              </w:rPr>
              <w:t>2.</w:t>
            </w:r>
            <w:r w:rsidRPr="00EF4F05">
              <w:rPr>
                <w:color w:val="404040"/>
                <w:sz w:val="28"/>
              </w:rPr>
              <w:t>Название раздела бизнес-плана, посвященного планированию финансового обеспечения деятельности фирмы с целью наиболее эффективного использования имеющихся денежных средств</w:t>
            </w:r>
          </w:p>
        </w:tc>
        <w:tc>
          <w:tcPr>
            <w:tcW w:w="3477" w:type="dxa"/>
          </w:tcPr>
          <w:p w:rsidR="005C520D" w:rsidRPr="00EF4F05" w:rsidRDefault="005C520D" w:rsidP="00EF4F05">
            <w:pPr>
              <w:rPr>
                <w:sz w:val="28"/>
              </w:rPr>
            </w:pPr>
            <w:proofErr w:type="gramStart"/>
            <w:r w:rsidRPr="00EF4F05">
              <w:rPr>
                <w:sz w:val="28"/>
              </w:rPr>
              <w:t>б</w:t>
            </w:r>
            <w:proofErr w:type="gramEnd"/>
            <w:r w:rsidRPr="00EF4F05">
              <w:rPr>
                <w:sz w:val="28"/>
              </w:rPr>
              <w:t>. Приложения</w:t>
            </w:r>
          </w:p>
        </w:tc>
      </w:tr>
      <w:tr w:rsidR="005C520D" w:rsidRPr="00A30F29" w:rsidTr="002325E0">
        <w:tc>
          <w:tcPr>
            <w:tcW w:w="5868" w:type="dxa"/>
          </w:tcPr>
          <w:p w:rsidR="005C520D" w:rsidRPr="00EF4F05" w:rsidRDefault="005C520D" w:rsidP="00EF4F05">
            <w:pPr>
              <w:rPr>
                <w:sz w:val="28"/>
              </w:rPr>
            </w:pPr>
            <w:r w:rsidRPr="00EF4F05">
              <w:rPr>
                <w:sz w:val="28"/>
              </w:rPr>
              <w:t>3.</w:t>
            </w:r>
            <w:proofErr w:type="gramStart"/>
            <w:r w:rsidRPr="00EF4F05">
              <w:rPr>
                <w:color w:val="404040"/>
                <w:sz w:val="28"/>
              </w:rPr>
              <w:t>Название раздела бизнес</w:t>
            </w:r>
            <w:proofErr w:type="gramEnd"/>
            <w:r w:rsidRPr="00EF4F05">
              <w:rPr>
                <w:color w:val="404040"/>
                <w:sz w:val="28"/>
              </w:rPr>
              <w:t xml:space="preserve">- плана о тенденциях экономического развития в сфере деятельности фирмы, инфляции и возможных изменениях в технологии </w:t>
            </w:r>
          </w:p>
        </w:tc>
        <w:tc>
          <w:tcPr>
            <w:tcW w:w="3477" w:type="dxa"/>
          </w:tcPr>
          <w:p w:rsidR="005C520D" w:rsidRPr="00EF4F05" w:rsidRDefault="005C520D" w:rsidP="00EF4F05">
            <w:pPr>
              <w:rPr>
                <w:sz w:val="28"/>
              </w:rPr>
            </w:pPr>
            <w:r w:rsidRPr="00EF4F05">
              <w:rPr>
                <w:bCs/>
                <w:sz w:val="28"/>
              </w:rPr>
              <w:t>в. Детальное обоснование концепции, предназначенной для реализации предпринимательской идеи</w:t>
            </w:r>
          </w:p>
          <w:p w:rsidR="005C520D" w:rsidRPr="00EF4F05" w:rsidRDefault="005C520D" w:rsidP="00EF4F05">
            <w:pPr>
              <w:rPr>
                <w:sz w:val="28"/>
              </w:rPr>
            </w:pPr>
          </w:p>
        </w:tc>
      </w:tr>
      <w:tr w:rsidR="005C520D" w:rsidRPr="00A30F29" w:rsidTr="002325E0">
        <w:tc>
          <w:tcPr>
            <w:tcW w:w="5868" w:type="dxa"/>
          </w:tcPr>
          <w:p w:rsidR="005C520D" w:rsidRPr="00EF4F05" w:rsidRDefault="005C520D" w:rsidP="00EF4F05">
            <w:pPr>
              <w:rPr>
                <w:sz w:val="28"/>
              </w:rPr>
            </w:pPr>
            <w:r w:rsidRPr="00EF4F05">
              <w:rPr>
                <w:sz w:val="28"/>
              </w:rPr>
              <w:t>4.</w:t>
            </w:r>
            <w:r w:rsidRPr="00EF4F05">
              <w:rPr>
                <w:color w:val="404040"/>
                <w:sz w:val="28"/>
              </w:rPr>
              <w:t>Название раздела бизнес-плана, где  раскрывается цель предпринимательского проекта</w:t>
            </w:r>
          </w:p>
        </w:tc>
        <w:tc>
          <w:tcPr>
            <w:tcW w:w="3477" w:type="dxa"/>
          </w:tcPr>
          <w:p w:rsidR="005C520D" w:rsidRPr="00EF4F05" w:rsidRDefault="005C520D" w:rsidP="00EF4F05">
            <w:pPr>
              <w:rPr>
                <w:sz w:val="28"/>
              </w:rPr>
            </w:pPr>
            <w:r w:rsidRPr="00EF4F05">
              <w:rPr>
                <w:sz w:val="28"/>
              </w:rPr>
              <w:t>г. Оперативный план  (Отчет)</w:t>
            </w:r>
          </w:p>
        </w:tc>
      </w:tr>
      <w:tr w:rsidR="005C520D" w:rsidRPr="00A30F29" w:rsidTr="002325E0">
        <w:tc>
          <w:tcPr>
            <w:tcW w:w="5868" w:type="dxa"/>
          </w:tcPr>
          <w:p w:rsidR="005C520D" w:rsidRPr="00EF4F05" w:rsidRDefault="005C520D" w:rsidP="00EF4F05">
            <w:pPr>
              <w:rPr>
                <w:sz w:val="28"/>
                <w:lang w:eastAsia="en-US"/>
              </w:rPr>
            </w:pPr>
            <w:r w:rsidRPr="00EF4F05">
              <w:rPr>
                <w:sz w:val="28"/>
                <w:lang w:eastAsia="en-US"/>
              </w:rPr>
              <w:t>…</w:t>
            </w:r>
          </w:p>
        </w:tc>
        <w:tc>
          <w:tcPr>
            <w:tcW w:w="3477" w:type="dxa"/>
          </w:tcPr>
          <w:p w:rsidR="005C520D" w:rsidRPr="00EF4F05" w:rsidRDefault="005C520D" w:rsidP="00EF4F05">
            <w:pPr>
              <w:rPr>
                <w:sz w:val="28"/>
              </w:rPr>
            </w:pPr>
            <w:r w:rsidRPr="00EF4F05">
              <w:rPr>
                <w:sz w:val="28"/>
              </w:rPr>
              <w:t>д. Финансовый план и стратегия финансирования</w:t>
            </w:r>
          </w:p>
        </w:tc>
      </w:tr>
    </w:tbl>
    <w:p w:rsidR="005C520D" w:rsidRPr="00A30F29" w:rsidRDefault="005C520D" w:rsidP="009273B1">
      <w:pPr>
        <w:jc w:val="both"/>
        <w:rPr>
          <w:b/>
          <w:sz w:val="28"/>
          <w:szCs w:val="28"/>
        </w:rPr>
      </w:pPr>
    </w:p>
    <w:p w:rsidR="005C520D" w:rsidRPr="00A30F29" w:rsidRDefault="005C520D" w:rsidP="009273B1">
      <w:pPr>
        <w:jc w:val="both"/>
        <w:rPr>
          <w:b/>
          <w:color w:val="FF0000"/>
          <w:sz w:val="28"/>
          <w:szCs w:val="28"/>
        </w:rPr>
      </w:pPr>
    </w:p>
    <w:p w:rsidR="005C520D" w:rsidRPr="00A30F29" w:rsidRDefault="005C520D" w:rsidP="004C6441">
      <w:pPr>
        <w:shd w:val="clear" w:color="auto" w:fill="FFFFFF"/>
        <w:rPr>
          <w:i/>
          <w:sz w:val="28"/>
          <w:szCs w:val="28"/>
        </w:rPr>
      </w:pPr>
      <w:r w:rsidRPr="00A30F29">
        <w:rPr>
          <w:b/>
          <w:color w:val="333333"/>
          <w:sz w:val="28"/>
          <w:szCs w:val="28"/>
        </w:rPr>
        <w:t xml:space="preserve">18. </w:t>
      </w:r>
      <w:r w:rsidRPr="00A30F29">
        <w:rPr>
          <w:i/>
          <w:sz w:val="28"/>
          <w:szCs w:val="28"/>
        </w:rPr>
        <w:t xml:space="preserve">Установите соответствие между вопросами левого множества и ответами правого множества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665"/>
      </w:tblGrid>
      <w:tr w:rsidR="005C520D" w:rsidRPr="00A30F29" w:rsidTr="004C6441">
        <w:tc>
          <w:tcPr>
            <w:tcW w:w="4680" w:type="dxa"/>
          </w:tcPr>
          <w:p w:rsidR="005C520D" w:rsidRPr="00A30F29" w:rsidRDefault="005C520D">
            <w:pPr>
              <w:spacing w:line="254" w:lineRule="auto"/>
              <w:jc w:val="both"/>
              <w:rPr>
                <w:b/>
                <w:sz w:val="28"/>
                <w:szCs w:val="28"/>
                <w:lang w:eastAsia="en-US"/>
              </w:rPr>
            </w:pPr>
            <w:r w:rsidRPr="00A30F29">
              <w:rPr>
                <w:b/>
                <w:sz w:val="28"/>
                <w:szCs w:val="28"/>
                <w:lang w:eastAsia="en-US"/>
              </w:rPr>
              <w:t xml:space="preserve">Левое множество (вопрос) </w:t>
            </w:r>
          </w:p>
        </w:tc>
        <w:tc>
          <w:tcPr>
            <w:tcW w:w="4665" w:type="dxa"/>
          </w:tcPr>
          <w:p w:rsidR="005C520D" w:rsidRPr="00A30F29" w:rsidRDefault="005C520D">
            <w:pPr>
              <w:spacing w:line="254" w:lineRule="auto"/>
              <w:jc w:val="both"/>
              <w:rPr>
                <w:b/>
                <w:sz w:val="28"/>
                <w:szCs w:val="28"/>
                <w:lang w:eastAsia="en-US"/>
              </w:rPr>
            </w:pPr>
            <w:r w:rsidRPr="00A30F29">
              <w:rPr>
                <w:b/>
                <w:sz w:val="28"/>
                <w:szCs w:val="28"/>
                <w:lang w:eastAsia="en-US"/>
              </w:rPr>
              <w:t>Правое множество (ответ)</w:t>
            </w:r>
          </w:p>
        </w:tc>
      </w:tr>
      <w:tr w:rsidR="005C520D" w:rsidRPr="00A30F29" w:rsidTr="004C6441">
        <w:tc>
          <w:tcPr>
            <w:tcW w:w="4680" w:type="dxa"/>
          </w:tcPr>
          <w:p w:rsidR="005C520D" w:rsidRPr="00EF4F05" w:rsidRDefault="005C520D" w:rsidP="00EF4F05">
            <w:pPr>
              <w:rPr>
                <w:sz w:val="28"/>
                <w:lang w:eastAsia="ar-SA"/>
              </w:rPr>
            </w:pPr>
            <w:r w:rsidRPr="00EF4F05">
              <w:rPr>
                <w:sz w:val="28"/>
                <w:lang w:eastAsia="en-US"/>
              </w:rPr>
              <w:t>1.К производственным услугам можно отнести:</w:t>
            </w:r>
          </w:p>
        </w:tc>
        <w:tc>
          <w:tcPr>
            <w:tcW w:w="4665" w:type="dxa"/>
          </w:tcPr>
          <w:p w:rsidR="005C520D" w:rsidRPr="00EF4F05" w:rsidRDefault="005C520D" w:rsidP="00EF4F05">
            <w:pPr>
              <w:rPr>
                <w:rFonts w:ascii="Arial" w:hAnsi="Arial" w:cs="Arial"/>
                <w:sz w:val="28"/>
                <w:lang w:eastAsia="en-US"/>
              </w:rPr>
            </w:pPr>
            <w:r w:rsidRPr="00EF4F05">
              <w:rPr>
                <w:sz w:val="28"/>
                <w:lang w:eastAsia="en-US"/>
              </w:rPr>
              <w:t xml:space="preserve">а) консалтинг; банковские услуги; услуги в торговле; образование. </w:t>
            </w:r>
          </w:p>
        </w:tc>
      </w:tr>
      <w:tr w:rsidR="005C520D" w:rsidRPr="00A30F29" w:rsidTr="004C6441">
        <w:tc>
          <w:tcPr>
            <w:tcW w:w="4680" w:type="dxa"/>
          </w:tcPr>
          <w:p w:rsidR="005C520D" w:rsidRPr="00EF4F05" w:rsidRDefault="005C520D" w:rsidP="00EF4F05">
            <w:pPr>
              <w:rPr>
                <w:rFonts w:ascii="Calibri" w:hAnsi="Calibri"/>
                <w:sz w:val="28"/>
                <w:lang w:eastAsia="en-US"/>
              </w:rPr>
            </w:pPr>
            <w:r w:rsidRPr="00EF4F05">
              <w:rPr>
                <w:sz w:val="28"/>
                <w:lang w:eastAsia="en-US"/>
              </w:rPr>
              <w:t xml:space="preserve">2.К распределительным услугам можно отнести: </w:t>
            </w:r>
          </w:p>
        </w:tc>
        <w:tc>
          <w:tcPr>
            <w:tcW w:w="4665" w:type="dxa"/>
          </w:tcPr>
          <w:p w:rsidR="005C520D" w:rsidRPr="00EF4F05" w:rsidRDefault="005C520D" w:rsidP="00EF4F05">
            <w:pPr>
              <w:rPr>
                <w:sz w:val="28"/>
                <w:lang w:eastAsia="en-US"/>
              </w:rPr>
            </w:pPr>
            <w:r w:rsidRPr="00EF4F05">
              <w:rPr>
                <w:sz w:val="28"/>
                <w:lang w:eastAsia="en-US"/>
              </w:rPr>
              <w:t>б) услуги СМИ; образование;</w:t>
            </w:r>
          </w:p>
          <w:p w:rsidR="005C520D" w:rsidRPr="00EF4F05" w:rsidRDefault="005C520D" w:rsidP="00EF4F05">
            <w:pPr>
              <w:rPr>
                <w:rFonts w:ascii="Arial" w:hAnsi="Arial"/>
                <w:sz w:val="28"/>
                <w:lang w:eastAsia="en-US"/>
              </w:rPr>
            </w:pPr>
            <w:r w:rsidRPr="00EF4F05">
              <w:rPr>
                <w:sz w:val="28"/>
                <w:lang w:eastAsia="en-US"/>
              </w:rPr>
              <w:t>медицинские.</w:t>
            </w:r>
          </w:p>
        </w:tc>
      </w:tr>
      <w:tr w:rsidR="005C520D" w:rsidRPr="00A30F29" w:rsidTr="004C6441">
        <w:tc>
          <w:tcPr>
            <w:tcW w:w="4680" w:type="dxa"/>
          </w:tcPr>
          <w:p w:rsidR="005C520D" w:rsidRPr="00EF4F05" w:rsidRDefault="005C520D" w:rsidP="00EF4F05">
            <w:pPr>
              <w:rPr>
                <w:rFonts w:ascii="Calibri" w:hAnsi="Calibri"/>
                <w:sz w:val="28"/>
                <w:lang w:eastAsia="en-US"/>
              </w:rPr>
            </w:pPr>
            <w:r w:rsidRPr="00EF4F05">
              <w:rPr>
                <w:sz w:val="28"/>
                <w:lang w:eastAsia="en-US"/>
              </w:rPr>
              <w:t>3.К потребительским услугам можно отнести:</w:t>
            </w:r>
          </w:p>
        </w:tc>
        <w:tc>
          <w:tcPr>
            <w:tcW w:w="4665" w:type="dxa"/>
          </w:tcPr>
          <w:p w:rsidR="005C520D" w:rsidRPr="00EF4F05" w:rsidRDefault="005C520D" w:rsidP="00EF4F05">
            <w:pPr>
              <w:rPr>
                <w:rFonts w:ascii="Calibri" w:hAnsi="Calibri"/>
                <w:sz w:val="28"/>
                <w:lang w:eastAsia="en-US"/>
              </w:rPr>
            </w:pPr>
            <w:r w:rsidRPr="00EF4F05">
              <w:rPr>
                <w:sz w:val="28"/>
                <w:lang w:eastAsia="en-US"/>
              </w:rPr>
              <w:t>в) услуги в торговле; услуги в транспортном обслуживании; услуги сре</w:t>
            </w:r>
            <w:proofErr w:type="gramStart"/>
            <w:r w:rsidRPr="00EF4F05">
              <w:rPr>
                <w:sz w:val="28"/>
                <w:lang w:eastAsia="en-US"/>
              </w:rPr>
              <w:t>дств св</w:t>
            </w:r>
            <w:proofErr w:type="gramEnd"/>
            <w:r w:rsidRPr="00EF4F05">
              <w:rPr>
                <w:sz w:val="28"/>
                <w:lang w:eastAsia="en-US"/>
              </w:rPr>
              <w:t xml:space="preserve">язи. </w:t>
            </w:r>
          </w:p>
        </w:tc>
      </w:tr>
      <w:tr w:rsidR="005C520D" w:rsidRPr="00A30F29" w:rsidTr="004C6441">
        <w:trPr>
          <w:trHeight w:val="477"/>
        </w:trPr>
        <w:tc>
          <w:tcPr>
            <w:tcW w:w="4680" w:type="dxa"/>
          </w:tcPr>
          <w:p w:rsidR="005C520D" w:rsidRPr="00EF4F05" w:rsidRDefault="005C520D" w:rsidP="00EF4F05">
            <w:pPr>
              <w:rPr>
                <w:rFonts w:ascii="Calibri" w:hAnsi="Calibri"/>
                <w:sz w:val="28"/>
                <w:lang w:eastAsia="en-US"/>
              </w:rPr>
            </w:pPr>
            <w:r w:rsidRPr="00EF4F05">
              <w:rPr>
                <w:sz w:val="28"/>
                <w:lang w:eastAsia="en-US"/>
              </w:rPr>
              <w:t>4.К профессиональным услугам можно отнести:</w:t>
            </w:r>
          </w:p>
        </w:tc>
        <w:tc>
          <w:tcPr>
            <w:tcW w:w="4665" w:type="dxa"/>
          </w:tcPr>
          <w:p w:rsidR="005C520D" w:rsidRPr="00EF4F05" w:rsidRDefault="005C520D" w:rsidP="00EF4F05">
            <w:pPr>
              <w:rPr>
                <w:rFonts w:ascii="Calibri" w:hAnsi="Calibri"/>
                <w:sz w:val="28"/>
                <w:lang w:eastAsia="en-US"/>
              </w:rPr>
            </w:pPr>
            <w:r w:rsidRPr="00EF4F05">
              <w:rPr>
                <w:sz w:val="28"/>
                <w:lang w:eastAsia="en-US"/>
              </w:rPr>
              <w:t xml:space="preserve">г) услуги в туризме; экскурсионные услуги; бытовые услуги. </w:t>
            </w:r>
          </w:p>
        </w:tc>
      </w:tr>
      <w:tr w:rsidR="005C520D" w:rsidRPr="00A30F29" w:rsidTr="004C6441">
        <w:tc>
          <w:tcPr>
            <w:tcW w:w="4680" w:type="dxa"/>
          </w:tcPr>
          <w:p w:rsidR="005C520D" w:rsidRPr="00EF4F05" w:rsidRDefault="005C520D" w:rsidP="00EF4F05">
            <w:pPr>
              <w:rPr>
                <w:sz w:val="28"/>
              </w:rPr>
            </w:pPr>
            <w:r w:rsidRPr="00EF4F05">
              <w:rPr>
                <w:sz w:val="28"/>
              </w:rPr>
              <w:t xml:space="preserve"> 5.К общественным услугам можно отнести:</w:t>
            </w:r>
          </w:p>
        </w:tc>
        <w:tc>
          <w:tcPr>
            <w:tcW w:w="4665" w:type="dxa"/>
          </w:tcPr>
          <w:p w:rsidR="005C520D" w:rsidRPr="00EF4F05" w:rsidRDefault="005C520D" w:rsidP="00EF4F05">
            <w:pPr>
              <w:rPr>
                <w:rFonts w:ascii="Calibri" w:hAnsi="Calibri" w:cs="Arial"/>
                <w:sz w:val="28"/>
                <w:lang w:eastAsia="en-US"/>
              </w:rPr>
            </w:pPr>
            <w:r w:rsidRPr="00EF4F05">
              <w:rPr>
                <w:sz w:val="28"/>
                <w:lang w:eastAsia="en-US"/>
              </w:rPr>
              <w:t xml:space="preserve">д) риэлтерские услуги; услуги страхования; рекламные услуги. </w:t>
            </w:r>
          </w:p>
        </w:tc>
      </w:tr>
      <w:tr w:rsidR="005C520D" w:rsidRPr="00A30F29" w:rsidTr="004C6441">
        <w:tc>
          <w:tcPr>
            <w:tcW w:w="4680" w:type="dxa"/>
          </w:tcPr>
          <w:p w:rsidR="005C520D" w:rsidRPr="00EF4F05" w:rsidRDefault="005C520D" w:rsidP="00EF4F05">
            <w:pPr>
              <w:rPr>
                <w:i/>
                <w:sz w:val="28"/>
              </w:rPr>
            </w:pPr>
          </w:p>
        </w:tc>
        <w:tc>
          <w:tcPr>
            <w:tcW w:w="4665" w:type="dxa"/>
          </w:tcPr>
          <w:p w:rsidR="005C520D" w:rsidRPr="00EF4F05" w:rsidRDefault="005C520D" w:rsidP="00EF4F05">
            <w:pPr>
              <w:rPr>
                <w:sz w:val="28"/>
                <w:lang w:eastAsia="en-US"/>
              </w:rPr>
            </w:pPr>
            <w:r w:rsidRPr="00EF4F05">
              <w:rPr>
                <w:sz w:val="28"/>
                <w:lang w:eastAsia="en-US"/>
              </w:rPr>
              <w:t xml:space="preserve">е) инжиниринговые; лизинговые; </w:t>
            </w:r>
          </w:p>
          <w:p w:rsidR="005C520D" w:rsidRPr="00EF4F05" w:rsidRDefault="005C520D" w:rsidP="00EF4F05">
            <w:pPr>
              <w:rPr>
                <w:rFonts w:ascii="Calibri" w:hAnsi="Calibri"/>
                <w:sz w:val="28"/>
                <w:lang w:eastAsia="en-US"/>
              </w:rPr>
            </w:pPr>
            <w:r w:rsidRPr="00EF4F05">
              <w:rPr>
                <w:sz w:val="28"/>
                <w:lang w:eastAsia="en-US"/>
              </w:rPr>
              <w:t>страхование.</w:t>
            </w:r>
          </w:p>
        </w:tc>
      </w:tr>
    </w:tbl>
    <w:p w:rsidR="005C520D" w:rsidRPr="00A30F29" w:rsidRDefault="005C520D" w:rsidP="004C6441">
      <w:pPr>
        <w:jc w:val="both"/>
        <w:rPr>
          <w:b/>
          <w:sz w:val="28"/>
          <w:szCs w:val="28"/>
        </w:rPr>
      </w:pPr>
    </w:p>
    <w:p w:rsidR="005C520D" w:rsidRPr="00A30F29" w:rsidRDefault="005C520D" w:rsidP="0099323D">
      <w:pPr>
        <w:shd w:val="clear" w:color="auto" w:fill="FFFFFF"/>
        <w:rPr>
          <w:i/>
          <w:sz w:val="28"/>
          <w:szCs w:val="28"/>
        </w:rPr>
      </w:pPr>
      <w:r w:rsidRPr="00A30F29">
        <w:rPr>
          <w:b/>
          <w:color w:val="333333"/>
          <w:sz w:val="28"/>
          <w:szCs w:val="28"/>
        </w:rPr>
        <w:t xml:space="preserve">19. </w:t>
      </w:r>
      <w:r w:rsidRPr="00A30F29">
        <w:rPr>
          <w:i/>
          <w:sz w:val="28"/>
          <w:szCs w:val="28"/>
        </w:rPr>
        <w:t xml:space="preserve">Установите соответствие между вопросами левого множества и ответами правого множества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665"/>
      </w:tblGrid>
      <w:tr w:rsidR="005C520D" w:rsidRPr="00A30F29" w:rsidTr="002139BD">
        <w:tc>
          <w:tcPr>
            <w:tcW w:w="4680" w:type="dxa"/>
          </w:tcPr>
          <w:p w:rsidR="005C520D" w:rsidRPr="00A30F29" w:rsidRDefault="005C520D" w:rsidP="002139BD">
            <w:pPr>
              <w:spacing w:line="254" w:lineRule="auto"/>
              <w:jc w:val="both"/>
              <w:rPr>
                <w:b/>
                <w:sz w:val="28"/>
                <w:szCs w:val="28"/>
                <w:lang w:eastAsia="en-US"/>
              </w:rPr>
            </w:pPr>
            <w:r w:rsidRPr="00A30F29">
              <w:rPr>
                <w:b/>
                <w:sz w:val="28"/>
                <w:szCs w:val="28"/>
                <w:lang w:eastAsia="en-US"/>
              </w:rPr>
              <w:t xml:space="preserve">Левое множество (вопрос) </w:t>
            </w:r>
          </w:p>
        </w:tc>
        <w:tc>
          <w:tcPr>
            <w:tcW w:w="4665" w:type="dxa"/>
          </w:tcPr>
          <w:p w:rsidR="005C520D" w:rsidRPr="00A30F29" w:rsidRDefault="005C520D" w:rsidP="002139BD">
            <w:pPr>
              <w:spacing w:line="254" w:lineRule="auto"/>
              <w:jc w:val="both"/>
              <w:rPr>
                <w:b/>
                <w:sz w:val="28"/>
                <w:szCs w:val="28"/>
                <w:lang w:eastAsia="en-US"/>
              </w:rPr>
            </w:pPr>
            <w:r w:rsidRPr="00A30F29">
              <w:rPr>
                <w:b/>
                <w:sz w:val="28"/>
                <w:szCs w:val="28"/>
                <w:lang w:eastAsia="en-US"/>
              </w:rPr>
              <w:t>Правое множество (ответ)</w:t>
            </w:r>
          </w:p>
        </w:tc>
      </w:tr>
      <w:tr w:rsidR="005C520D" w:rsidRPr="00A30F29" w:rsidTr="002139BD">
        <w:tc>
          <w:tcPr>
            <w:tcW w:w="4680" w:type="dxa"/>
          </w:tcPr>
          <w:p w:rsidR="005C520D" w:rsidRPr="00EF4F05" w:rsidRDefault="005C520D" w:rsidP="00EF4F05">
            <w:pPr>
              <w:rPr>
                <w:sz w:val="28"/>
              </w:rPr>
            </w:pPr>
            <w:r w:rsidRPr="00EF4F05">
              <w:rPr>
                <w:sz w:val="28"/>
              </w:rPr>
              <w:t>1.С какими проблемами, вызванными спецификой отрасли, сегодня сталкивается коммерческая медицина:</w:t>
            </w:r>
          </w:p>
        </w:tc>
        <w:tc>
          <w:tcPr>
            <w:tcW w:w="4665" w:type="dxa"/>
          </w:tcPr>
          <w:p w:rsidR="005C520D" w:rsidRPr="00EF4F05" w:rsidRDefault="005C520D" w:rsidP="00EF4F05">
            <w:pPr>
              <w:rPr>
                <w:sz w:val="28"/>
                <w:lang w:eastAsia="en-US"/>
              </w:rPr>
            </w:pPr>
            <w:r w:rsidRPr="00EF4F05">
              <w:rPr>
                <w:sz w:val="28"/>
                <w:lang w:eastAsia="en-US"/>
              </w:rPr>
              <w:t>а) государственные регулируемые тарифы; жесткая конкуренция на данном рынке; творческий характер некоторых форм медицинской услуги.</w:t>
            </w:r>
          </w:p>
        </w:tc>
      </w:tr>
      <w:tr w:rsidR="005C520D" w:rsidRPr="00A30F29" w:rsidTr="002139BD">
        <w:tc>
          <w:tcPr>
            <w:tcW w:w="4680" w:type="dxa"/>
          </w:tcPr>
          <w:p w:rsidR="005C520D" w:rsidRPr="00EF4F05" w:rsidRDefault="005C520D" w:rsidP="00EF4F05">
            <w:pPr>
              <w:rPr>
                <w:sz w:val="28"/>
                <w:lang w:eastAsia="en-US"/>
              </w:rPr>
            </w:pPr>
            <w:r w:rsidRPr="00EF4F05">
              <w:rPr>
                <w:sz w:val="28"/>
                <w:lang w:eastAsia="en-US"/>
              </w:rPr>
              <w:t xml:space="preserve">2.Главной особенностью медицинских услуг является: </w:t>
            </w:r>
          </w:p>
        </w:tc>
        <w:tc>
          <w:tcPr>
            <w:tcW w:w="4665" w:type="dxa"/>
          </w:tcPr>
          <w:p w:rsidR="005C520D" w:rsidRPr="00EF4F05" w:rsidRDefault="005C520D" w:rsidP="00EF4F05">
            <w:pPr>
              <w:rPr>
                <w:sz w:val="28"/>
                <w:lang w:eastAsia="en-US"/>
              </w:rPr>
            </w:pPr>
            <w:r w:rsidRPr="00EF4F05">
              <w:rPr>
                <w:sz w:val="28"/>
                <w:lang w:eastAsia="en-US"/>
              </w:rPr>
              <w:t>б) стоматология; косметология; гинекология; лазерная коррекция зрения.</w:t>
            </w:r>
          </w:p>
        </w:tc>
      </w:tr>
      <w:tr w:rsidR="005C520D" w:rsidRPr="00A30F29" w:rsidTr="002139BD">
        <w:tc>
          <w:tcPr>
            <w:tcW w:w="4680" w:type="dxa"/>
          </w:tcPr>
          <w:p w:rsidR="005C520D" w:rsidRPr="00EF4F05" w:rsidRDefault="005C520D" w:rsidP="00EF4F05">
            <w:pPr>
              <w:rPr>
                <w:sz w:val="28"/>
                <w:lang w:eastAsia="en-US"/>
              </w:rPr>
            </w:pPr>
            <w:r w:rsidRPr="00EF4F05">
              <w:rPr>
                <w:sz w:val="28"/>
                <w:lang w:eastAsia="en-US"/>
              </w:rPr>
              <w:t>3. По каким специализациям медицинской деятельности особенно велик теневой оборот платных услуг:</w:t>
            </w:r>
          </w:p>
        </w:tc>
        <w:tc>
          <w:tcPr>
            <w:tcW w:w="4665" w:type="dxa"/>
          </w:tcPr>
          <w:p w:rsidR="005C520D" w:rsidRPr="00EF4F05" w:rsidRDefault="005C520D" w:rsidP="00EF4F05">
            <w:pPr>
              <w:rPr>
                <w:sz w:val="28"/>
                <w:lang w:eastAsia="en-US"/>
              </w:rPr>
            </w:pPr>
            <w:r w:rsidRPr="00EF4F05">
              <w:rPr>
                <w:sz w:val="28"/>
                <w:lang w:eastAsia="en-US"/>
              </w:rPr>
              <w:t xml:space="preserve">в) конечный результат оказания медицинской услуги может быть по времени значительно отдален от момента ее производства и имеет особые формы проявления. </w:t>
            </w:r>
          </w:p>
        </w:tc>
      </w:tr>
      <w:tr w:rsidR="005C520D" w:rsidRPr="00A30F29" w:rsidTr="002139BD">
        <w:trPr>
          <w:trHeight w:val="477"/>
        </w:trPr>
        <w:tc>
          <w:tcPr>
            <w:tcW w:w="4680" w:type="dxa"/>
          </w:tcPr>
          <w:p w:rsidR="005C520D" w:rsidRPr="00EF4F05" w:rsidRDefault="005C520D" w:rsidP="00EF4F05">
            <w:pPr>
              <w:rPr>
                <w:sz w:val="28"/>
                <w:lang w:eastAsia="en-US"/>
              </w:rPr>
            </w:pPr>
            <w:r w:rsidRPr="00EF4F05">
              <w:rPr>
                <w:sz w:val="28"/>
                <w:lang w:eastAsia="en-US"/>
              </w:rPr>
              <w:t>4.К потенциальным инвесторам в сфере медицинских услуг можно отнести:</w:t>
            </w:r>
          </w:p>
        </w:tc>
        <w:tc>
          <w:tcPr>
            <w:tcW w:w="4665" w:type="dxa"/>
          </w:tcPr>
          <w:p w:rsidR="005C520D" w:rsidRPr="00EF4F05" w:rsidRDefault="005C520D" w:rsidP="00EF4F05">
            <w:pPr>
              <w:rPr>
                <w:sz w:val="28"/>
                <w:lang w:eastAsia="en-US"/>
              </w:rPr>
            </w:pPr>
            <w:r w:rsidRPr="00EF4F05">
              <w:rPr>
                <w:sz w:val="28"/>
                <w:lang w:eastAsia="en-US"/>
              </w:rPr>
              <w:t>г) растущие затраты учреждений здравоохранения.</w:t>
            </w:r>
          </w:p>
        </w:tc>
      </w:tr>
      <w:tr w:rsidR="005C520D" w:rsidRPr="00A30F29" w:rsidTr="002139BD">
        <w:tc>
          <w:tcPr>
            <w:tcW w:w="4680" w:type="dxa"/>
          </w:tcPr>
          <w:p w:rsidR="005C520D" w:rsidRPr="00EF4F05" w:rsidRDefault="005C520D" w:rsidP="00EF4F05">
            <w:pPr>
              <w:rPr>
                <w:i/>
                <w:sz w:val="28"/>
              </w:rPr>
            </w:pPr>
          </w:p>
        </w:tc>
        <w:tc>
          <w:tcPr>
            <w:tcW w:w="4665" w:type="dxa"/>
          </w:tcPr>
          <w:p w:rsidR="005C520D" w:rsidRPr="00EF4F05" w:rsidRDefault="005C520D" w:rsidP="00EF4F05">
            <w:pPr>
              <w:rPr>
                <w:sz w:val="28"/>
                <w:lang w:eastAsia="en-US"/>
              </w:rPr>
            </w:pPr>
            <w:r w:rsidRPr="00EF4F05">
              <w:rPr>
                <w:sz w:val="28"/>
                <w:lang w:eastAsia="en-US"/>
              </w:rPr>
              <w:t>д) пациента; предприятие; работодателя; страховые компании.</w:t>
            </w:r>
          </w:p>
        </w:tc>
      </w:tr>
    </w:tbl>
    <w:p w:rsidR="005C520D" w:rsidRPr="00A30F29" w:rsidRDefault="005C520D" w:rsidP="0099323D">
      <w:pPr>
        <w:jc w:val="both"/>
        <w:rPr>
          <w:sz w:val="28"/>
          <w:szCs w:val="28"/>
        </w:rPr>
      </w:pPr>
    </w:p>
    <w:p w:rsidR="005C520D" w:rsidRPr="00A30F29" w:rsidRDefault="005C520D" w:rsidP="002325E0">
      <w:pPr>
        <w:numPr>
          <w:ilvl w:val="0"/>
          <w:numId w:val="17"/>
        </w:numPr>
        <w:jc w:val="both"/>
        <w:rPr>
          <w:sz w:val="28"/>
          <w:szCs w:val="28"/>
        </w:rPr>
      </w:pPr>
      <w:r w:rsidRPr="00A30F29">
        <w:rPr>
          <w:sz w:val="28"/>
          <w:szCs w:val="28"/>
        </w:rPr>
        <w:t xml:space="preserve">Текст вопроса </w:t>
      </w:r>
      <w:r w:rsidRPr="00A30F29">
        <w:rPr>
          <w:b/>
          <w:sz w:val="28"/>
          <w:szCs w:val="28"/>
          <w:u w:val="single"/>
        </w:rPr>
        <w:t>на установление последовательности</w:t>
      </w:r>
      <w:r w:rsidRPr="00A30F29">
        <w:rPr>
          <w:sz w:val="28"/>
          <w:szCs w:val="28"/>
        </w:rPr>
        <w:t>:</w:t>
      </w:r>
    </w:p>
    <w:p w:rsidR="005C520D" w:rsidRPr="00A30F29" w:rsidRDefault="005C520D" w:rsidP="0099323D">
      <w:pPr>
        <w:rPr>
          <w:sz w:val="28"/>
          <w:szCs w:val="28"/>
        </w:rPr>
      </w:pPr>
    </w:p>
    <w:p w:rsidR="005C520D" w:rsidRPr="00A30F29" w:rsidRDefault="005C520D" w:rsidP="005344F2">
      <w:pPr>
        <w:jc w:val="both"/>
        <w:rPr>
          <w:b/>
          <w:sz w:val="28"/>
          <w:szCs w:val="28"/>
        </w:rPr>
      </w:pPr>
      <w:r w:rsidRPr="00A30F29">
        <w:rPr>
          <w:b/>
          <w:sz w:val="28"/>
          <w:szCs w:val="28"/>
        </w:rPr>
        <w:t>20. Расположите в хронологическом порядке последовательность</w:t>
      </w:r>
      <w:r w:rsidRPr="00A30F29">
        <w:rPr>
          <w:b/>
          <w:bCs/>
          <w:sz w:val="28"/>
          <w:szCs w:val="28"/>
        </w:rPr>
        <w:t xml:space="preserve"> принятия решений о ликвидации предприятия (организации)</w:t>
      </w:r>
      <w:r w:rsidRPr="00A30F29">
        <w:rPr>
          <w:b/>
          <w:sz w:val="28"/>
          <w:szCs w:val="28"/>
        </w:rPr>
        <w:t xml:space="preserve">: </w:t>
      </w:r>
    </w:p>
    <w:p w:rsidR="005C520D" w:rsidRPr="00A30F29" w:rsidRDefault="005C520D" w:rsidP="005344F2">
      <w:pPr>
        <w:shd w:val="clear" w:color="auto" w:fill="FFFFFF"/>
        <w:jc w:val="both"/>
        <w:rPr>
          <w:sz w:val="28"/>
          <w:szCs w:val="28"/>
        </w:rPr>
      </w:pPr>
      <w:r w:rsidRPr="00A30F29">
        <w:rPr>
          <w:sz w:val="28"/>
          <w:szCs w:val="28"/>
        </w:rPr>
        <w:lastRenderedPageBreak/>
        <w:t xml:space="preserve">а. </w:t>
      </w:r>
      <w:r w:rsidRPr="00A30F29">
        <w:rPr>
          <w:bCs/>
          <w:sz w:val="28"/>
          <w:szCs w:val="28"/>
        </w:rPr>
        <w:t>вынесение решения о неплатежеспособности компании</w:t>
      </w:r>
    </w:p>
    <w:p w:rsidR="005C520D" w:rsidRPr="00A30F29" w:rsidRDefault="005C520D" w:rsidP="005344F2">
      <w:pPr>
        <w:shd w:val="clear" w:color="auto" w:fill="FFFFFF"/>
        <w:jc w:val="both"/>
        <w:rPr>
          <w:sz w:val="28"/>
          <w:szCs w:val="28"/>
        </w:rPr>
      </w:pPr>
      <w:r w:rsidRPr="00A30F29">
        <w:rPr>
          <w:sz w:val="28"/>
          <w:szCs w:val="28"/>
        </w:rPr>
        <w:t xml:space="preserve">б. </w:t>
      </w:r>
      <w:r w:rsidRPr="00A30F29">
        <w:rPr>
          <w:bCs/>
          <w:sz w:val="28"/>
          <w:szCs w:val="28"/>
        </w:rPr>
        <w:t xml:space="preserve">уведомление </w:t>
      </w:r>
      <w:proofErr w:type="gramStart"/>
      <w:r w:rsidRPr="00A30F29">
        <w:rPr>
          <w:bCs/>
          <w:sz w:val="28"/>
          <w:szCs w:val="28"/>
        </w:rPr>
        <w:t>налоговой</w:t>
      </w:r>
      <w:proofErr w:type="gramEnd"/>
      <w:r w:rsidRPr="00A30F29">
        <w:rPr>
          <w:bCs/>
          <w:sz w:val="28"/>
          <w:szCs w:val="28"/>
        </w:rPr>
        <w:t xml:space="preserve"> и фондов</w:t>
      </w:r>
    </w:p>
    <w:p w:rsidR="005C520D" w:rsidRPr="00A30F29" w:rsidRDefault="005C520D" w:rsidP="005344F2">
      <w:pPr>
        <w:shd w:val="clear" w:color="auto" w:fill="FFFFFF"/>
        <w:jc w:val="both"/>
        <w:rPr>
          <w:sz w:val="28"/>
          <w:szCs w:val="28"/>
        </w:rPr>
      </w:pPr>
      <w:r w:rsidRPr="00A30F29">
        <w:rPr>
          <w:sz w:val="28"/>
          <w:szCs w:val="28"/>
        </w:rPr>
        <w:t xml:space="preserve">в. </w:t>
      </w:r>
      <w:r w:rsidRPr="00A30F29">
        <w:rPr>
          <w:bCs/>
          <w:sz w:val="28"/>
          <w:szCs w:val="28"/>
        </w:rPr>
        <w:t>начало деятельности ликвидационной комиссии</w:t>
      </w:r>
    </w:p>
    <w:p w:rsidR="005C520D" w:rsidRPr="00A30F29" w:rsidRDefault="005C520D" w:rsidP="005344F2">
      <w:pPr>
        <w:jc w:val="both"/>
        <w:rPr>
          <w:b/>
          <w:bCs/>
          <w:sz w:val="28"/>
          <w:szCs w:val="28"/>
        </w:rPr>
      </w:pPr>
      <w:r w:rsidRPr="00A30F29">
        <w:rPr>
          <w:sz w:val="28"/>
          <w:szCs w:val="28"/>
        </w:rPr>
        <w:t xml:space="preserve">г. </w:t>
      </w:r>
      <w:r w:rsidRPr="00A30F29">
        <w:rPr>
          <w:bCs/>
          <w:sz w:val="28"/>
          <w:szCs w:val="28"/>
        </w:rPr>
        <w:t>выплата кредиторской задолженности</w:t>
      </w:r>
    </w:p>
    <w:p w:rsidR="005C520D" w:rsidRPr="00A30F29" w:rsidRDefault="005C520D" w:rsidP="005344F2">
      <w:pPr>
        <w:jc w:val="both"/>
        <w:rPr>
          <w:bCs/>
          <w:sz w:val="28"/>
          <w:szCs w:val="28"/>
        </w:rPr>
      </w:pPr>
      <w:r w:rsidRPr="00A30F29">
        <w:rPr>
          <w:sz w:val="28"/>
          <w:szCs w:val="28"/>
        </w:rPr>
        <w:t xml:space="preserve">д. </w:t>
      </w:r>
      <w:r w:rsidRPr="00A30F29">
        <w:rPr>
          <w:bCs/>
          <w:sz w:val="28"/>
          <w:szCs w:val="28"/>
        </w:rPr>
        <w:t>промежуточный ликвидационный баланс</w:t>
      </w:r>
    </w:p>
    <w:p w:rsidR="005C520D" w:rsidRPr="00A30F29" w:rsidRDefault="005C520D" w:rsidP="001D1928">
      <w:pPr>
        <w:shd w:val="clear" w:color="auto" w:fill="FFFFFF"/>
        <w:jc w:val="both"/>
        <w:rPr>
          <w:bCs/>
          <w:sz w:val="28"/>
          <w:szCs w:val="28"/>
        </w:rPr>
      </w:pPr>
      <w:r w:rsidRPr="00A30F29">
        <w:rPr>
          <w:sz w:val="28"/>
          <w:szCs w:val="28"/>
        </w:rPr>
        <w:t xml:space="preserve">е. </w:t>
      </w:r>
      <w:r w:rsidRPr="00A30F29">
        <w:rPr>
          <w:bCs/>
          <w:sz w:val="28"/>
          <w:szCs w:val="28"/>
        </w:rPr>
        <w:t>принятие решения о ликвидации</w:t>
      </w:r>
    </w:p>
    <w:p w:rsidR="005C520D" w:rsidRPr="00A30F29" w:rsidRDefault="005C520D" w:rsidP="001D1928">
      <w:pPr>
        <w:shd w:val="clear" w:color="auto" w:fill="FFFFFF"/>
        <w:jc w:val="both"/>
        <w:rPr>
          <w:sz w:val="28"/>
          <w:szCs w:val="28"/>
        </w:rPr>
      </w:pPr>
      <w:proofErr w:type="gramStart"/>
      <w:r w:rsidRPr="00A30F29">
        <w:rPr>
          <w:bCs/>
          <w:sz w:val="28"/>
          <w:szCs w:val="28"/>
        </w:rPr>
        <w:t>ж</w:t>
      </w:r>
      <w:proofErr w:type="gramEnd"/>
      <w:r w:rsidRPr="00A30F29">
        <w:rPr>
          <w:bCs/>
          <w:sz w:val="28"/>
          <w:szCs w:val="28"/>
        </w:rPr>
        <w:t>.  закрытие счетов и аннулирование лицензий</w:t>
      </w:r>
    </w:p>
    <w:p w:rsidR="005C520D" w:rsidRPr="00A30F29" w:rsidRDefault="005C520D" w:rsidP="005344F2">
      <w:pPr>
        <w:jc w:val="both"/>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5"/>
        <w:gridCol w:w="1335"/>
        <w:gridCol w:w="1335"/>
        <w:gridCol w:w="1335"/>
        <w:gridCol w:w="1335"/>
        <w:gridCol w:w="1335"/>
        <w:gridCol w:w="1335"/>
      </w:tblGrid>
      <w:tr w:rsidR="005C520D" w:rsidRPr="00A30F29" w:rsidTr="00BA4173">
        <w:tc>
          <w:tcPr>
            <w:tcW w:w="1335" w:type="dxa"/>
          </w:tcPr>
          <w:p w:rsidR="005C520D" w:rsidRPr="00A30F29" w:rsidRDefault="005C520D" w:rsidP="00BA4173">
            <w:pPr>
              <w:jc w:val="both"/>
              <w:rPr>
                <w:sz w:val="28"/>
                <w:szCs w:val="28"/>
              </w:rPr>
            </w:pPr>
            <w:r w:rsidRPr="00A30F29">
              <w:rPr>
                <w:sz w:val="28"/>
                <w:szCs w:val="28"/>
              </w:rPr>
              <w:t>1</w:t>
            </w:r>
          </w:p>
        </w:tc>
        <w:tc>
          <w:tcPr>
            <w:tcW w:w="1335" w:type="dxa"/>
          </w:tcPr>
          <w:p w:rsidR="005C520D" w:rsidRPr="00A30F29" w:rsidRDefault="005C520D" w:rsidP="00BA4173">
            <w:pPr>
              <w:jc w:val="both"/>
              <w:rPr>
                <w:sz w:val="28"/>
                <w:szCs w:val="28"/>
              </w:rPr>
            </w:pPr>
            <w:r w:rsidRPr="00A30F29">
              <w:rPr>
                <w:sz w:val="28"/>
                <w:szCs w:val="28"/>
              </w:rPr>
              <w:t>2</w:t>
            </w:r>
          </w:p>
        </w:tc>
        <w:tc>
          <w:tcPr>
            <w:tcW w:w="1335" w:type="dxa"/>
          </w:tcPr>
          <w:p w:rsidR="005C520D" w:rsidRPr="00A30F29" w:rsidRDefault="005C520D" w:rsidP="00BA4173">
            <w:pPr>
              <w:jc w:val="both"/>
              <w:rPr>
                <w:sz w:val="28"/>
                <w:szCs w:val="28"/>
              </w:rPr>
            </w:pPr>
            <w:r w:rsidRPr="00A30F29">
              <w:rPr>
                <w:sz w:val="28"/>
                <w:szCs w:val="28"/>
              </w:rPr>
              <w:t>3</w:t>
            </w:r>
          </w:p>
        </w:tc>
        <w:tc>
          <w:tcPr>
            <w:tcW w:w="1335" w:type="dxa"/>
          </w:tcPr>
          <w:p w:rsidR="005C520D" w:rsidRPr="00A30F29" w:rsidRDefault="005C520D" w:rsidP="00BA4173">
            <w:pPr>
              <w:jc w:val="both"/>
              <w:rPr>
                <w:sz w:val="28"/>
                <w:szCs w:val="28"/>
              </w:rPr>
            </w:pPr>
            <w:r w:rsidRPr="00A30F29">
              <w:rPr>
                <w:sz w:val="28"/>
                <w:szCs w:val="28"/>
              </w:rPr>
              <w:t>4</w:t>
            </w:r>
          </w:p>
        </w:tc>
        <w:tc>
          <w:tcPr>
            <w:tcW w:w="1335" w:type="dxa"/>
          </w:tcPr>
          <w:p w:rsidR="005C520D" w:rsidRPr="00A30F29" w:rsidRDefault="005C520D" w:rsidP="00BA4173">
            <w:pPr>
              <w:jc w:val="both"/>
              <w:rPr>
                <w:sz w:val="28"/>
                <w:szCs w:val="28"/>
              </w:rPr>
            </w:pPr>
            <w:r w:rsidRPr="00A30F29">
              <w:rPr>
                <w:sz w:val="28"/>
                <w:szCs w:val="28"/>
              </w:rPr>
              <w:t>5</w:t>
            </w:r>
          </w:p>
        </w:tc>
        <w:tc>
          <w:tcPr>
            <w:tcW w:w="1335" w:type="dxa"/>
          </w:tcPr>
          <w:p w:rsidR="005C520D" w:rsidRPr="00A30F29" w:rsidRDefault="005C520D" w:rsidP="00BA4173">
            <w:pPr>
              <w:jc w:val="both"/>
              <w:rPr>
                <w:sz w:val="28"/>
                <w:szCs w:val="28"/>
              </w:rPr>
            </w:pPr>
            <w:r w:rsidRPr="00A30F29">
              <w:rPr>
                <w:sz w:val="28"/>
                <w:szCs w:val="28"/>
              </w:rPr>
              <w:t>6</w:t>
            </w:r>
          </w:p>
        </w:tc>
        <w:tc>
          <w:tcPr>
            <w:tcW w:w="1335" w:type="dxa"/>
          </w:tcPr>
          <w:p w:rsidR="005C520D" w:rsidRPr="00A30F29" w:rsidRDefault="005C520D" w:rsidP="00BA4173">
            <w:pPr>
              <w:jc w:val="both"/>
              <w:rPr>
                <w:sz w:val="28"/>
                <w:szCs w:val="28"/>
              </w:rPr>
            </w:pPr>
            <w:r w:rsidRPr="00A30F29">
              <w:rPr>
                <w:sz w:val="28"/>
                <w:szCs w:val="28"/>
              </w:rPr>
              <w:t>7</w:t>
            </w:r>
          </w:p>
        </w:tc>
      </w:tr>
      <w:tr w:rsidR="005C520D" w:rsidRPr="00A30F29" w:rsidTr="00BA4173">
        <w:tc>
          <w:tcPr>
            <w:tcW w:w="1335" w:type="dxa"/>
          </w:tcPr>
          <w:p w:rsidR="005C520D" w:rsidRPr="00A30F29" w:rsidRDefault="005C520D" w:rsidP="00BA4173">
            <w:pPr>
              <w:jc w:val="both"/>
              <w:rPr>
                <w:sz w:val="28"/>
                <w:szCs w:val="28"/>
              </w:rPr>
            </w:pPr>
          </w:p>
        </w:tc>
        <w:tc>
          <w:tcPr>
            <w:tcW w:w="1335" w:type="dxa"/>
          </w:tcPr>
          <w:p w:rsidR="005C520D" w:rsidRPr="00A30F29" w:rsidRDefault="005C520D" w:rsidP="00BA4173">
            <w:pPr>
              <w:jc w:val="both"/>
              <w:rPr>
                <w:sz w:val="28"/>
                <w:szCs w:val="28"/>
              </w:rPr>
            </w:pPr>
          </w:p>
        </w:tc>
        <w:tc>
          <w:tcPr>
            <w:tcW w:w="1335" w:type="dxa"/>
          </w:tcPr>
          <w:p w:rsidR="005C520D" w:rsidRPr="00A30F29" w:rsidRDefault="005C520D" w:rsidP="00BA4173">
            <w:pPr>
              <w:jc w:val="both"/>
              <w:rPr>
                <w:sz w:val="28"/>
                <w:szCs w:val="28"/>
              </w:rPr>
            </w:pPr>
          </w:p>
        </w:tc>
        <w:tc>
          <w:tcPr>
            <w:tcW w:w="1335" w:type="dxa"/>
          </w:tcPr>
          <w:p w:rsidR="005C520D" w:rsidRPr="00A30F29" w:rsidRDefault="005C520D" w:rsidP="00BA4173">
            <w:pPr>
              <w:jc w:val="both"/>
              <w:rPr>
                <w:sz w:val="28"/>
                <w:szCs w:val="28"/>
              </w:rPr>
            </w:pPr>
          </w:p>
        </w:tc>
        <w:tc>
          <w:tcPr>
            <w:tcW w:w="1335" w:type="dxa"/>
          </w:tcPr>
          <w:p w:rsidR="005C520D" w:rsidRPr="00A30F29" w:rsidRDefault="005C520D" w:rsidP="00BA4173">
            <w:pPr>
              <w:jc w:val="both"/>
              <w:rPr>
                <w:sz w:val="28"/>
                <w:szCs w:val="28"/>
              </w:rPr>
            </w:pPr>
          </w:p>
        </w:tc>
        <w:tc>
          <w:tcPr>
            <w:tcW w:w="1335" w:type="dxa"/>
          </w:tcPr>
          <w:p w:rsidR="005C520D" w:rsidRPr="00A30F29" w:rsidRDefault="005C520D" w:rsidP="00BA4173">
            <w:pPr>
              <w:jc w:val="both"/>
              <w:rPr>
                <w:sz w:val="28"/>
                <w:szCs w:val="28"/>
              </w:rPr>
            </w:pPr>
          </w:p>
        </w:tc>
        <w:tc>
          <w:tcPr>
            <w:tcW w:w="1335" w:type="dxa"/>
          </w:tcPr>
          <w:p w:rsidR="005C520D" w:rsidRPr="00A30F29" w:rsidRDefault="005C520D" w:rsidP="00BA4173">
            <w:pPr>
              <w:jc w:val="both"/>
              <w:rPr>
                <w:sz w:val="28"/>
                <w:szCs w:val="28"/>
              </w:rPr>
            </w:pPr>
            <w:bookmarkStart w:id="0" w:name="_GoBack"/>
            <w:bookmarkEnd w:id="0"/>
          </w:p>
        </w:tc>
      </w:tr>
    </w:tbl>
    <w:p w:rsidR="005C520D" w:rsidRDefault="005C520D" w:rsidP="004D3E7B">
      <w:pPr>
        <w:rPr>
          <w:b/>
          <w:color w:val="FF0000"/>
          <w:sz w:val="26"/>
          <w:szCs w:val="26"/>
        </w:rPr>
      </w:pPr>
    </w:p>
    <w:p w:rsidR="005C520D" w:rsidRDefault="005C520D" w:rsidP="009273B1">
      <w:pPr>
        <w:jc w:val="center"/>
        <w:rPr>
          <w:b/>
          <w:sz w:val="26"/>
          <w:szCs w:val="26"/>
        </w:rPr>
      </w:pPr>
      <w:r>
        <w:rPr>
          <w:b/>
          <w:sz w:val="26"/>
          <w:szCs w:val="26"/>
        </w:rPr>
        <w:t>Ключи к тестовым заданиям по компетенции «ОПК-4»</w:t>
      </w:r>
    </w:p>
    <w:p w:rsidR="005C520D" w:rsidRDefault="005C520D" w:rsidP="009273B1">
      <w:pPr>
        <w:jc w:val="center"/>
        <w:rPr>
          <w:b/>
          <w:sz w:val="26"/>
          <w:szCs w:val="26"/>
        </w:rPr>
      </w:pPr>
    </w:p>
    <w:tbl>
      <w:tblPr>
        <w:tblW w:w="10200"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4596"/>
        <w:gridCol w:w="1193"/>
        <w:gridCol w:w="3277"/>
      </w:tblGrid>
      <w:tr w:rsidR="005C520D" w:rsidTr="002325E0">
        <w:tc>
          <w:tcPr>
            <w:tcW w:w="1134" w:type="dxa"/>
            <w:tcBorders>
              <w:top w:val="double" w:sz="4" w:space="0" w:color="auto"/>
              <w:left w:val="double" w:sz="4" w:space="0" w:color="auto"/>
              <w:bottom w:val="double" w:sz="4" w:space="0" w:color="auto"/>
            </w:tcBorders>
            <w:vAlign w:val="center"/>
          </w:tcPr>
          <w:p w:rsidR="005C520D" w:rsidRDefault="005C520D">
            <w:pPr>
              <w:widowControl w:val="0"/>
              <w:autoSpaceDE w:val="0"/>
              <w:autoSpaceDN w:val="0"/>
              <w:adjustRightInd w:val="0"/>
              <w:jc w:val="center"/>
              <w:rPr>
                <w:b/>
                <w:sz w:val="20"/>
                <w:szCs w:val="20"/>
              </w:rPr>
            </w:pPr>
            <w:r>
              <w:rPr>
                <w:b/>
                <w:sz w:val="20"/>
                <w:szCs w:val="20"/>
              </w:rPr>
              <w:t>№ тестового задания</w:t>
            </w:r>
          </w:p>
        </w:tc>
        <w:tc>
          <w:tcPr>
            <w:tcW w:w="4596" w:type="dxa"/>
            <w:tcBorders>
              <w:top w:val="double" w:sz="4" w:space="0" w:color="auto"/>
              <w:bottom w:val="double" w:sz="4" w:space="0" w:color="auto"/>
              <w:right w:val="double" w:sz="4" w:space="0" w:color="auto"/>
            </w:tcBorders>
            <w:vAlign w:val="center"/>
          </w:tcPr>
          <w:p w:rsidR="005C520D" w:rsidRDefault="005C520D">
            <w:pPr>
              <w:widowControl w:val="0"/>
              <w:autoSpaceDE w:val="0"/>
              <w:autoSpaceDN w:val="0"/>
              <w:adjustRightInd w:val="0"/>
              <w:jc w:val="center"/>
              <w:rPr>
                <w:b/>
                <w:sz w:val="20"/>
                <w:szCs w:val="20"/>
              </w:rPr>
            </w:pPr>
            <w:r>
              <w:rPr>
                <w:b/>
                <w:sz w:val="20"/>
                <w:szCs w:val="20"/>
              </w:rPr>
              <w:t>№ правильного варианта ответа (формулировка правильного варианта ответа)</w:t>
            </w:r>
          </w:p>
        </w:tc>
        <w:tc>
          <w:tcPr>
            <w:tcW w:w="1193" w:type="dxa"/>
            <w:tcBorders>
              <w:top w:val="double" w:sz="4" w:space="0" w:color="auto"/>
              <w:left w:val="double" w:sz="4" w:space="0" w:color="auto"/>
              <w:bottom w:val="double" w:sz="4" w:space="0" w:color="auto"/>
            </w:tcBorders>
            <w:vAlign w:val="center"/>
          </w:tcPr>
          <w:p w:rsidR="005C520D" w:rsidRDefault="005C520D">
            <w:pPr>
              <w:widowControl w:val="0"/>
              <w:autoSpaceDE w:val="0"/>
              <w:autoSpaceDN w:val="0"/>
              <w:adjustRightInd w:val="0"/>
              <w:jc w:val="center"/>
              <w:rPr>
                <w:b/>
                <w:sz w:val="20"/>
                <w:szCs w:val="20"/>
              </w:rPr>
            </w:pPr>
            <w:r>
              <w:rPr>
                <w:b/>
                <w:sz w:val="20"/>
                <w:szCs w:val="20"/>
              </w:rPr>
              <w:t>№ тестового задания</w:t>
            </w:r>
          </w:p>
        </w:tc>
        <w:tc>
          <w:tcPr>
            <w:tcW w:w="3277" w:type="dxa"/>
            <w:tcBorders>
              <w:top w:val="double" w:sz="4" w:space="0" w:color="auto"/>
              <w:bottom w:val="double" w:sz="4" w:space="0" w:color="auto"/>
              <w:right w:val="double" w:sz="4" w:space="0" w:color="auto"/>
            </w:tcBorders>
            <w:vAlign w:val="center"/>
          </w:tcPr>
          <w:p w:rsidR="005C520D" w:rsidRDefault="005C520D">
            <w:pPr>
              <w:widowControl w:val="0"/>
              <w:autoSpaceDE w:val="0"/>
              <w:autoSpaceDN w:val="0"/>
              <w:adjustRightInd w:val="0"/>
              <w:jc w:val="center"/>
              <w:rPr>
                <w:b/>
                <w:sz w:val="20"/>
                <w:szCs w:val="20"/>
              </w:rPr>
            </w:pPr>
            <w:r>
              <w:rPr>
                <w:b/>
                <w:sz w:val="20"/>
                <w:szCs w:val="20"/>
              </w:rPr>
              <w:t>№ правильного варианта ответа (формулировка правильного варианта ответа)</w:t>
            </w:r>
          </w:p>
        </w:tc>
      </w:tr>
      <w:tr w:rsidR="005C520D" w:rsidTr="002325E0">
        <w:trPr>
          <w:trHeight w:val="268"/>
        </w:trPr>
        <w:tc>
          <w:tcPr>
            <w:tcW w:w="1134" w:type="dxa"/>
            <w:tcBorders>
              <w:top w:val="double" w:sz="4" w:space="0" w:color="auto"/>
              <w:left w:val="double" w:sz="4" w:space="0" w:color="auto"/>
            </w:tcBorders>
          </w:tcPr>
          <w:p w:rsidR="005C520D" w:rsidRDefault="005C520D">
            <w:pPr>
              <w:widowControl w:val="0"/>
              <w:autoSpaceDE w:val="0"/>
              <w:autoSpaceDN w:val="0"/>
              <w:adjustRightInd w:val="0"/>
              <w:jc w:val="center"/>
              <w:rPr>
                <w:b/>
              </w:rPr>
            </w:pPr>
            <w:r>
              <w:rPr>
                <w:b/>
              </w:rPr>
              <w:t>1.</w:t>
            </w:r>
          </w:p>
        </w:tc>
        <w:tc>
          <w:tcPr>
            <w:tcW w:w="4596" w:type="dxa"/>
            <w:tcBorders>
              <w:top w:val="double" w:sz="4" w:space="0" w:color="auto"/>
              <w:right w:val="double" w:sz="4" w:space="0" w:color="auto"/>
            </w:tcBorders>
          </w:tcPr>
          <w:p w:rsidR="005C520D" w:rsidRPr="002325E0" w:rsidRDefault="005C520D" w:rsidP="005962E1">
            <w:pPr>
              <w:widowControl w:val="0"/>
              <w:autoSpaceDE w:val="0"/>
              <w:autoSpaceDN w:val="0"/>
              <w:adjustRightInd w:val="0"/>
            </w:pPr>
            <w:r w:rsidRPr="002325E0">
              <w:t>получения прибыли</w:t>
            </w:r>
          </w:p>
        </w:tc>
        <w:tc>
          <w:tcPr>
            <w:tcW w:w="1193" w:type="dxa"/>
            <w:tcBorders>
              <w:top w:val="double" w:sz="4" w:space="0" w:color="auto"/>
              <w:left w:val="double" w:sz="4" w:space="0" w:color="auto"/>
            </w:tcBorders>
          </w:tcPr>
          <w:p w:rsidR="005C520D" w:rsidRPr="002325E0" w:rsidRDefault="005C520D">
            <w:pPr>
              <w:widowControl w:val="0"/>
              <w:autoSpaceDE w:val="0"/>
              <w:autoSpaceDN w:val="0"/>
              <w:adjustRightInd w:val="0"/>
              <w:jc w:val="center"/>
              <w:rPr>
                <w:b/>
              </w:rPr>
            </w:pPr>
            <w:r w:rsidRPr="002325E0">
              <w:rPr>
                <w:b/>
              </w:rPr>
              <w:t>11.</w:t>
            </w:r>
          </w:p>
        </w:tc>
        <w:tc>
          <w:tcPr>
            <w:tcW w:w="3277" w:type="dxa"/>
            <w:tcBorders>
              <w:top w:val="double" w:sz="4" w:space="0" w:color="auto"/>
              <w:right w:val="double" w:sz="4" w:space="0" w:color="auto"/>
            </w:tcBorders>
          </w:tcPr>
          <w:p w:rsidR="005C520D" w:rsidRPr="002325E0" w:rsidRDefault="005C520D">
            <w:pPr>
              <w:widowControl w:val="0"/>
              <w:autoSpaceDE w:val="0"/>
              <w:autoSpaceDN w:val="0"/>
              <w:adjustRightInd w:val="0"/>
            </w:pPr>
            <w:r w:rsidRPr="002325E0">
              <w:rPr>
                <w:sz w:val="22"/>
                <w:szCs w:val="22"/>
              </w:rPr>
              <w:t>конкуренция</w:t>
            </w:r>
          </w:p>
        </w:tc>
      </w:tr>
      <w:tr w:rsidR="005C520D" w:rsidTr="002325E0">
        <w:trPr>
          <w:trHeight w:val="265"/>
        </w:trPr>
        <w:tc>
          <w:tcPr>
            <w:tcW w:w="1134" w:type="dxa"/>
            <w:tcBorders>
              <w:left w:val="double" w:sz="4" w:space="0" w:color="auto"/>
            </w:tcBorders>
          </w:tcPr>
          <w:p w:rsidR="005C520D" w:rsidRDefault="005C520D">
            <w:pPr>
              <w:widowControl w:val="0"/>
              <w:autoSpaceDE w:val="0"/>
              <w:autoSpaceDN w:val="0"/>
              <w:adjustRightInd w:val="0"/>
              <w:jc w:val="center"/>
              <w:rPr>
                <w:b/>
              </w:rPr>
            </w:pPr>
            <w:r>
              <w:rPr>
                <w:b/>
              </w:rPr>
              <w:t>2.</w:t>
            </w:r>
          </w:p>
        </w:tc>
        <w:tc>
          <w:tcPr>
            <w:tcW w:w="4596" w:type="dxa"/>
            <w:tcBorders>
              <w:right w:val="double" w:sz="4" w:space="0" w:color="auto"/>
            </w:tcBorders>
          </w:tcPr>
          <w:p w:rsidR="005C520D" w:rsidRPr="008D0B91" w:rsidRDefault="005C520D" w:rsidP="005962E1">
            <w:pPr>
              <w:pStyle w:val="a4"/>
              <w:shd w:val="clear" w:color="auto" w:fill="FFFFFF"/>
              <w:ind w:left="0"/>
              <w:rPr>
                <w:sz w:val="24"/>
                <w:lang w:eastAsia="en-US"/>
              </w:rPr>
            </w:pPr>
            <w:r w:rsidRPr="008D0B91">
              <w:rPr>
                <w:rFonts w:ascii="Times New Roman" w:hAnsi="Times New Roman"/>
                <w:sz w:val="24"/>
                <w:lang w:eastAsia="en-US"/>
              </w:rPr>
              <w:t>физические и юридические лица</w:t>
            </w:r>
          </w:p>
        </w:tc>
        <w:tc>
          <w:tcPr>
            <w:tcW w:w="1193" w:type="dxa"/>
            <w:tcBorders>
              <w:left w:val="double" w:sz="4" w:space="0" w:color="auto"/>
            </w:tcBorders>
          </w:tcPr>
          <w:p w:rsidR="005C520D" w:rsidRPr="002325E0" w:rsidRDefault="005C520D">
            <w:pPr>
              <w:widowControl w:val="0"/>
              <w:autoSpaceDE w:val="0"/>
              <w:autoSpaceDN w:val="0"/>
              <w:adjustRightInd w:val="0"/>
              <w:jc w:val="center"/>
              <w:rPr>
                <w:b/>
              </w:rPr>
            </w:pPr>
            <w:r w:rsidRPr="002325E0">
              <w:rPr>
                <w:b/>
              </w:rPr>
              <w:t>12.</w:t>
            </w:r>
          </w:p>
        </w:tc>
        <w:tc>
          <w:tcPr>
            <w:tcW w:w="3277" w:type="dxa"/>
            <w:tcBorders>
              <w:right w:val="double" w:sz="4" w:space="0" w:color="auto"/>
            </w:tcBorders>
          </w:tcPr>
          <w:p w:rsidR="005C520D" w:rsidRPr="002325E0" w:rsidRDefault="005C520D">
            <w:pPr>
              <w:widowControl w:val="0"/>
              <w:autoSpaceDE w:val="0"/>
              <w:autoSpaceDN w:val="0"/>
              <w:adjustRightInd w:val="0"/>
            </w:pPr>
            <w:r w:rsidRPr="002325E0">
              <w:rPr>
                <w:sz w:val="22"/>
                <w:szCs w:val="22"/>
              </w:rPr>
              <w:t>дивиденды</w:t>
            </w:r>
          </w:p>
        </w:tc>
      </w:tr>
      <w:tr w:rsidR="005C520D" w:rsidTr="002325E0">
        <w:trPr>
          <w:trHeight w:val="296"/>
        </w:trPr>
        <w:tc>
          <w:tcPr>
            <w:tcW w:w="1134" w:type="dxa"/>
            <w:tcBorders>
              <w:left w:val="double" w:sz="4" w:space="0" w:color="auto"/>
            </w:tcBorders>
          </w:tcPr>
          <w:p w:rsidR="005C520D" w:rsidRDefault="005C520D">
            <w:pPr>
              <w:widowControl w:val="0"/>
              <w:autoSpaceDE w:val="0"/>
              <w:autoSpaceDN w:val="0"/>
              <w:adjustRightInd w:val="0"/>
              <w:jc w:val="center"/>
              <w:rPr>
                <w:b/>
              </w:rPr>
            </w:pPr>
            <w:r>
              <w:rPr>
                <w:b/>
              </w:rPr>
              <w:t>3.</w:t>
            </w:r>
          </w:p>
        </w:tc>
        <w:tc>
          <w:tcPr>
            <w:tcW w:w="4596" w:type="dxa"/>
            <w:tcBorders>
              <w:right w:val="double" w:sz="4" w:space="0" w:color="auto"/>
            </w:tcBorders>
          </w:tcPr>
          <w:p w:rsidR="005C520D" w:rsidRPr="002325E0" w:rsidRDefault="005C520D" w:rsidP="005962E1">
            <w:pPr>
              <w:shd w:val="clear" w:color="auto" w:fill="FFFFFF"/>
            </w:pPr>
            <w:r w:rsidRPr="002325E0">
              <w:t>риск, прибыль, инициатива, инновации</w:t>
            </w:r>
          </w:p>
        </w:tc>
        <w:tc>
          <w:tcPr>
            <w:tcW w:w="1193" w:type="dxa"/>
            <w:tcBorders>
              <w:left w:val="double" w:sz="4" w:space="0" w:color="auto"/>
            </w:tcBorders>
          </w:tcPr>
          <w:p w:rsidR="005C520D" w:rsidRPr="002325E0" w:rsidRDefault="005C520D">
            <w:pPr>
              <w:widowControl w:val="0"/>
              <w:autoSpaceDE w:val="0"/>
              <w:autoSpaceDN w:val="0"/>
              <w:adjustRightInd w:val="0"/>
              <w:jc w:val="center"/>
              <w:rPr>
                <w:b/>
              </w:rPr>
            </w:pPr>
            <w:r w:rsidRPr="002325E0">
              <w:rPr>
                <w:b/>
              </w:rPr>
              <w:t>13.</w:t>
            </w:r>
          </w:p>
        </w:tc>
        <w:tc>
          <w:tcPr>
            <w:tcW w:w="3277" w:type="dxa"/>
            <w:tcBorders>
              <w:right w:val="double" w:sz="4" w:space="0" w:color="auto"/>
            </w:tcBorders>
          </w:tcPr>
          <w:p w:rsidR="005C520D" w:rsidRPr="002325E0" w:rsidRDefault="005C520D">
            <w:pPr>
              <w:widowControl w:val="0"/>
              <w:autoSpaceDE w:val="0"/>
              <w:autoSpaceDN w:val="0"/>
              <w:adjustRightInd w:val="0"/>
            </w:pPr>
            <w:r w:rsidRPr="002325E0">
              <w:rPr>
                <w:sz w:val="22"/>
                <w:szCs w:val="22"/>
              </w:rPr>
              <w:t>налогообложение</w:t>
            </w:r>
          </w:p>
        </w:tc>
      </w:tr>
      <w:tr w:rsidR="005C520D" w:rsidTr="002325E0">
        <w:tc>
          <w:tcPr>
            <w:tcW w:w="1134" w:type="dxa"/>
            <w:tcBorders>
              <w:left w:val="double" w:sz="4" w:space="0" w:color="auto"/>
            </w:tcBorders>
          </w:tcPr>
          <w:p w:rsidR="005C520D" w:rsidRDefault="005C520D">
            <w:pPr>
              <w:widowControl w:val="0"/>
              <w:autoSpaceDE w:val="0"/>
              <w:autoSpaceDN w:val="0"/>
              <w:adjustRightInd w:val="0"/>
              <w:jc w:val="center"/>
              <w:rPr>
                <w:b/>
              </w:rPr>
            </w:pPr>
            <w:r>
              <w:rPr>
                <w:b/>
              </w:rPr>
              <w:t>4.</w:t>
            </w:r>
          </w:p>
        </w:tc>
        <w:tc>
          <w:tcPr>
            <w:tcW w:w="4596" w:type="dxa"/>
            <w:tcBorders>
              <w:right w:val="double" w:sz="4" w:space="0" w:color="auto"/>
            </w:tcBorders>
          </w:tcPr>
          <w:p w:rsidR="005C520D" w:rsidRPr="002325E0" w:rsidRDefault="005C520D" w:rsidP="005962E1">
            <w:pPr>
              <w:widowControl w:val="0"/>
              <w:autoSpaceDE w:val="0"/>
              <w:autoSpaceDN w:val="0"/>
              <w:adjustRightInd w:val="0"/>
            </w:pPr>
            <w:r w:rsidRPr="002325E0">
              <w:t>возможность привлечения квалифицированных специалистов.</w:t>
            </w:r>
          </w:p>
        </w:tc>
        <w:tc>
          <w:tcPr>
            <w:tcW w:w="1193" w:type="dxa"/>
            <w:tcBorders>
              <w:left w:val="double" w:sz="4" w:space="0" w:color="auto"/>
            </w:tcBorders>
          </w:tcPr>
          <w:p w:rsidR="005C520D" w:rsidRPr="002325E0" w:rsidRDefault="005C520D">
            <w:pPr>
              <w:widowControl w:val="0"/>
              <w:autoSpaceDE w:val="0"/>
              <w:autoSpaceDN w:val="0"/>
              <w:adjustRightInd w:val="0"/>
              <w:jc w:val="center"/>
              <w:rPr>
                <w:b/>
              </w:rPr>
            </w:pPr>
            <w:r w:rsidRPr="002325E0">
              <w:rPr>
                <w:b/>
              </w:rPr>
              <w:t>14.</w:t>
            </w:r>
          </w:p>
        </w:tc>
        <w:tc>
          <w:tcPr>
            <w:tcW w:w="3277" w:type="dxa"/>
            <w:tcBorders>
              <w:right w:val="double" w:sz="4" w:space="0" w:color="auto"/>
            </w:tcBorders>
          </w:tcPr>
          <w:p w:rsidR="005C520D" w:rsidRPr="002325E0" w:rsidRDefault="005C520D">
            <w:pPr>
              <w:widowControl w:val="0"/>
              <w:autoSpaceDE w:val="0"/>
              <w:autoSpaceDN w:val="0"/>
              <w:adjustRightInd w:val="0"/>
            </w:pPr>
            <w:r w:rsidRPr="002325E0">
              <w:rPr>
                <w:sz w:val="22"/>
                <w:szCs w:val="22"/>
              </w:rPr>
              <w:t>банкротство</w:t>
            </w:r>
          </w:p>
        </w:tc>
      </w:tr>
      <w:tr w:rsidR="005C520D" w:rsidTr="002325E0">
        <w:trPr>
          <w:trHeight w:val="298"/>
        </w:trPr>
        <w:tc>
          <w:tcPr>
            <w:tcW w:w="1134" w:type="dxa"/>
            <w:tcBorders>
              <w:left w:val="double" w:sz="4" w:space="0" w:color="auto"/>
            </w:tcBorders>
          </w:tcPr>
          <w:p w:rsidR="005C520D" w:rsidRDefault="005C520D">
            <w:pPr>
              <w:widowControl w:val="0"/>
              <w:autoSpaceDE w:val="0"/>
              <w:autoSpaceDN w:val="0"/>
              <w:adjustRightInd w:val="0"/>
              <w:jc w:val="center"/>
              <w:rPr>
                <w:b/>
              </w:rPr>
            </w:pPr>
            <w:r>
              <w:rPr>
                <w:b/>
              </w:rPr>
              <w:t>5.</w:t>
            </w:r>
          </w:p>
        </w:tc>
        <w:tc>
          <w:tcPr>
            <w:tcW w:w="4596" w:type="dxa"/>
            <w:tcBorders>
              <w:right w:val="double" w:sz="4" w:space="0" w:color="auto"/>
            </w:tcBorders>
          </w:tcPr>
          <w:p w:rsidR="005C520D" w:rsidRPr="002325E0" w:rsidRDefault="005C520D" w:rsidP="00BF5C42">
            <w:pPr>
              <w:shd w:val="clear" w:color="auto" w:fill="FFFFFF"/>
            </w:pPr>
            <w:r w:rsidRPr="002325E0">
              <w:t>коммерческое</w:t>
            </w:r>
          </w:p>
        </w:tc>
        <w:tc>
          <w:tcPr>
            <w:tcW w:w="1193" w:type="dxa"/>
            <w:tcBorders>
              <w:left w:val="double" w:sz="4" w:space="0" w:color="auto"/>
            </w:tcBorders>
          </w:tcPr>
          <w:p w:rsidR="005C520D" w:rsidRPr="002325E0" w:rsidRDefault="005C520D">
            <w:pPr>
              <w:widowControl w:val="0"/>
              <w:autoSpaceDE w:val="0"/>
              <w:autoSpaceDN w:val="0"/>
              <w:adjustRightInd w:val="0"/>
              <w:jc w:val="center"/>
              <w:rPr>
                <w:b/>
              </w:rPr>
            </w:pPr>
            <w:r w:rsidRPr="002325E0">
              <w:rPr>
                <w:b/>
              </w:rPr>
              <w:t>15.</w:t>
            </w:r>
          </w:p>
        </w:tc>
        <w:tc>
          <w:tcPr>
            <w:tcW w:w="3277" w:type="dxa"/>
            <w:tcBorders>
              <w:right w:val="double" w:sz="4" w:space="0" w:color="auto"/>
            </w:tcBorders>
          </w:tcPr>
          <w:p w:rsidR="005C520D" w:rsidRPr="002325E0" w:rsidRDefault="005C520D">
            <w:pPr>
              <w:widowControl w:val="0"/>
              <w:autoSpaceDE w:val="0"/>
              <w:autoSpaceDN w:val="0"/>
              <w:adjustRightInd w:val="0"/>
            </w:pPr>
            <w:r>
              <w:rPr>
                <w:sz w:val="22"/>
                <w:szCs w:val="22"/>
              </w:rPr>
              <w:t>п</w:t>
            </w:r>
            <w:r w:rsidRPr="002325E0">
              <w:rPr>
                <w:sz w:val="22"/>
                <w:szCs w:val="22"/>
              </w:rPr>
              <w:t>рибыль</w:t>
            </w:r>
          </w:p>
        </w:tc>
      </w:tr>
      <w:tr w:rsidR="005C520D" w:rsidTr="002325E0">
        <w:tc>
          <w:tcPr>
            <w:tcW w:w="1134" w:type="dxa"/>
            <w:tcBorders>
              <w:left w:val="double" w:sz="4" w:space="0" w:color="auto"/>
            </w:tcBorders>
          </w:tcPr>
          <w:p w:rsidR="005C520D" w:rsidRDefault="005C520D">
            <w:pPr>
              <w:widowControl w:val="0"/>
              <w:autoSpaceDE w:val="0"/>
              <w:autoSpaceDN w:val="0"/>
              <w:adjustRightInd w:val="0"/>
              <w:jc w:val="center"/>
              <w:rPr>
                <w:b/>
              </w:rPr>
            </w:pPr>
            <w:r>
              <w:rPr>
                <w:b/>
              </w:rPr>
              <w:t>6.</w:t>
            </w:r>
          </w:p>
        </w:tc>
        <w:tc>
          <w:tcPr>
            <w:tcW w:w="4596" w:type="dxa"/>
            <w:tcBorders>
              <w:right w:val="double" w:sz="4" w:space="0" w:color="auto"/>
            </w:tcBorders>
          </w:tcPr>
          <w:p w:rsidR="005C520D" w:rsidRPr="002325E0" w:rsidRDefault="005C520D" w:rsidP="00BF5C42">
            <w:pPr>
              <w:shd w:val="clear" w:color="auto" w:fill="FFFFFF"/>
            </w:pPr>
            <w:r w:rsidRPr="002325E0">
              <w:rPr>
                <w:spacing w:val="8"/>
              </w:rPr>
              <w:t xml:space="preserve">фирмы и компании </w:t>
            </w:r>
          </w:p>
          <w:p w:rsidR="005C520D" w:rsidRPr="002325E0" w:rsidRDefault="005C520D" w:rsidP="005962E1">
            <w:pPr>
              <w:shd w:val="clear" w:color="auto" w:fill="FFFFFF"/>
            </w:pPr>
            <w:r w:rsidRPr="002325E0">
              <w:rPr>
                <w:spacing w:val="8"/>
              </w:rPr>
              <w:t>предприятия и организации</w:t>
            </w:r>
          </w:p>
        </w:tc>
        <w:tc>
          <w:tcPr>
            <w:tcW w:w="1193" w:type="dxa"/>
            <w:tcBorders>
              <w:left w:val="double" w:sz="4" w:space="0" w:color="auto"/>
            </w:tcBorders>
          </w:tcPr>
          <w:p w:rsidR="005C520D" w:rsidRPr="002325E0" w:rsidRDefault="005C520D">
            <w:pPr>
              <w:widowControl w:val="0"/>
              <w:autoSpaceDE w:val="0"/>
              <w:autoSpaceDN w:val="0"/>
              <w:adjustRightInd w:val="0"/>
              <w:jc w:val="center"/>
              <w:rPr>
                <w:b/>
              </w:rPr>
            </w:pPr>
            <w:r w:rsidRPr="002325E0">
              <w:rPr>
                <w:b/>
              </w:rPr>
              <w:t>16.</w:t>
            </w:r>
          </w:p>
        </w:tc>
        <w:tc>
          <w:tcPr>
            <w:tcW w:w="3277" w:type="dxa"/>
            <w:tcBorders>
              <w:right w:val="double" w:sz="4" w:space="0" w:color="auto"/>
            </w:tcBorders>
          </w:tcPr>
          <w:p w:rsidR="005C520D" w:rsidRPr="002325E0" w:rsidRDefault="005C520D" w:rsidP="005962E1">
            <w:pPr>
              <w:jc w:val="both"/>
            </w:pPr>
            <w:r>
              <w:t>1-в  2-г  3-б</w:t>
            </w:r>
            <w:r w:rsidRPr="002325E0">
              <w:t xml:space="preserve"> </w:t>
            </w:r>
            <w:r>
              <w:t xml:space="preserve"> </w:t>
            </w:r>
            <w:r w:rsidRPr="002325E0">
              <w:t>4-д</w:t>
            </w:r>
          </w:p>
        </w:tc>
      </w:tr>
      <w:tr w:rsidR="005C520D" w:rsidTr="002325E0">
        <w:tc>
          <w:tcPr>
            <w:tcW w:w="1134" w:type="dxa"/>
            <w:tcBorders>
              <w:left w:val="double" w:sz="4" w:space="0" w:color="auto"/>
            </w:tcBorders>
          </w:tcPr>
          <w:p w:rsidR="005C520D" w:rsidRDefault="005C520D">
            <w:pPr>
              <w:widowControl w:val="0"/>
              <w:autoSpaceDE w:val="0"/>
              <w:autoSpaceDN w:val="0"/>
              <w:adjustRightInd w:val="0"/>
              <w:jc w:val="center"/>
              <w:rPr>
                <w:b/>
              </w:rPr>
            </w:pPr>
            <w:r>
              <w:rPr>
                <w:b/>
              </w:rPr>
              <w:t>7.</w:t>
            </w:r>
          </w:p>
        </w:tc>
        <w:tc>
          <w:tcPr>
            <w:tcW w:w="4596" w:type="dxa"/>
            <w:tcBorders>
              <w:right w:val="double" w:sz="4" w:space="0" w:color="auto"/>
            </w:tcBorders>
          </w:tcPr>
          <w:p w:rsidR="005C520D" w:rsidRPr="002325E0" w:rsidRDefault="005C520D" w:rsidP="005962E1">
            <w:pPr>
              <w:widowControl w:val="0"/>
              <w:autoSpaceDE w:val="0"/>
              <w:autoSpaceDN w:val="0"/>
              <w:adjustRightInd w:val="0"/>
            </w:pPr>
            <w:r w:rsidRPr="002325E0">
              <w:t>потребительский кооператив;</w:t>
            </w:r>
            <w:r w:rsidRPr="002325E0">
              <w:br/>
              <w:t>общественные организации;</w:t>
            </w:r>
            <w:r w:rsidRPr="002325E0">
              <w:br/>
              <w:t>благотворительные фонды.</w:t>
            </w:r>
          </w:p>
        </w:tc>
        <w:tc>
          <w:tcPr>
            <w:tcW w:w="1193" w:type="dxa"/>
            <w:tcBorders>
              <w:left w:val="double" w:sz="4" w:space="0" w:color="auto"/>
            </w:tcBorders>
          </w:tcPr>
          <w:p w:rsidR="005C520D" w:rsidRPr="002325E0" w:rsidRDefault="005C520D">
            <w:pPr>
              <w:widowControl w:val="0"/>
              <w:autoSpaceDE w:val="0"/>
              <w:autoSpaceDN w:val="0"/>
              <w:adjustRightInd w:val="0"/>
              <w:jc w:val="center"/>
              <w:rPr>
                <w:b/>
              </w:rPr>
            </w:pPr>
            <w:r w:rsidRPr="002325E0">
              <w:rPr>
                <w:b/>
              </w:rPr>
              <w:t>17.</w:t>
            </w:r>
          </w:p>
        </w:tc>
        <w:tc>
          <w:tcPr>
            <w:tcW w:w="3277" w:type="dxa"/>
            <w:tcBorders>
              <w:right w:val="double" w:sz="4" w:space="0" w:color="auto"/>
            </w:tcBorders>
          </w:tcPr>
          <w:p w:rsidR="005C520D" w:rsidRPr="002325E0" w:rsidRDefault="005C520D" w:rsidP="005962E1">
            <w:pPr>
              <w:jc w:val="both"/>
            </w:pPr>
            <w:r>
              <w:t xml:space="preserve"> 1-в 2-д 3-г 4-а</w:t>
            </w:r>
          </w:p>
          <w:p w:rsidR="005C520D" w:rsidRPr="002325E0" w:rsidRDefault="005C520D" w:rsidP="005962E1">
            <w:pPr>
              <w:jc w:val="both"/>
            </w:pPr>
          </w:p>
          <w:p w:rsidR="005C520D" w:rsidRPr="002325E0" w:rsidRDefault="005C520D" w:rsidP="005962E1">
            <w:pPr>
              <w:jc w:val="both"/>
            </w:pPr>
          </w:p>
        </w:tc>
      </w:tr>
      <w:tr w:rsidR="005C520D" w:rsidTr="002325E0">
        <w:tc>
          <w:tcPr>
            <w:tcW w:w="1134" w:type="dxa"/>
            <w:tcBorders>
              <w:left w:val="double" w:sz="4" w:space="0" w:color="auto"/>
            </w:tcBorders>
          </w:tcPr>
          <w:p w:rsidR="005C520D" w:rsidRDefault="005C520D">
            <w:pPr>
              <w:widowControl w:val="0"/>
              <w:autoSpaceDE w:val="0"/>
              <w:autoSpaceDN w:val="0"/>
              <w:adjustRightInd w:val="0"/>
              <w:jc w:val="center"/>
              <w:rPr>
                <w:b/>
              </w:rPr>
            </w:pPr>
            <w:r>
              <w:rPr>
                <w:b/>
              </w:rPr>
              <w:t>8.</w:t>
            </w:r>
          </w:p>
        </w:tc>
        <w:tc>
          <w:tcPr>
            <w:tcW w:w="4596" w:type="dxa"/>
            <w:tcBorders>
              <w:right w:val="double" w:sz="4" w:space="0" w:color="auto"/>
            </w:tcBorders>
          </w:tcPr>
          <w:p w:rsidR="005C520D" w:rsidRPr="002325E0" w:rsidRDefault="005C520D" w:rsidP="00BF5C42">
            <w:pPr>
              <w:shd w:val="clear" w:color="auto" w:fill="FFFFFF"/>
            </w:pPr>
            <w:r w:rsidRPr="002325E0">
              <w:rPr>
                <w:bCs/>
              </w:rPr>
              <w:t>численность персонала</w:t>
            </w:r>
          </w:p>
          <w:p w:rsidR="005C520D" w:rsidRPr="002325E0" w:rsidRDefault="005C520D" w:rsidP="00BF5C42">
            <w:pPr>
              <w:shd w:val="clear" w:color="auto" w:fill="FFFFFF"/>
              <w:rPr>
                <w:bCs/>
              </w:rPr>
            </w:pPr>
            <w:r w:rsidRPr="002325E0">
              <w:rPr>
                <w:bCs/>
              </w:rPr>
              <w:t xml:space="preserve">квалификация кадров </w:t>
            </w:r>
            <w:r w:rsidRPr="002325E0">
              <w:br/>
            </w:r>
            <w:r w:rsidRPr="002325E0">
              <w:rPr>
                <w:bCs/>
              </w:rPr>
              <w:t>стоимость персонала</w:t>
            </w:r>
          </w:p>
          <w:p w:rsidR="005C520D" w:rsidRPr="002325E0" w:rsidRDefault="005C520D" w:rsidP="005962E1">
            <w:pPr>
              <w:shd w:val="clear" w:color="auto" w:fill="FFFFFF"/>
            </w:pPr>
            <w:r w:rsidRPr="002325E0">
              <w:rPr>
                <w:bCs/>
              </w:rPr>
              <w:t>прибыль</w:t>
            </w:r>
          </w:p>
        </w:tc>
        <w:tc>
          <w:tcPr>
            <w:tcW w:w="1193" w:type="dxa"/>
            <w:tcBorders>
              <w:left w:val="double" w:sz="4" w:space="0" w:color="auto"/>
            </w:tcBorders>
          </w:tcPr>
          <w:p w:rsidR="005C520D" w:rsidRPr="002325E0" w:rsidRDefault="005C520D">
            <w:pPr>
              <w:widowControl w:val="0"/>
              <w:autoSpaceDE w:val="0"/>
              <w:autoSpaceDN w:val="0"/>
              <w:adjustRightInd w:val="0"/>
              <w:jc w:val="center"/>
              <w:rPr>
                <w:b/>
              </w:rPr>
            </w:pPr>
            <w:r w:rsidRPr="002325E0">
              <w:rPr>
                <w:b/>
              </w:rPr>
              <w:t>18.</w:t>
            </w:r>
          </w:p>
        </w:tc>
        <w:tc>
          <w:tcPr>
            <w:tcW w:w="3277" w:type="dxa"/>
            <w:tcBorders>
              <w:right w:val="double" w:sz="4" w:space="0" w:color="auto"/>
            </w:tcBorders>
          </w:tcPr>
          <w:p w:rsidR="005C520D" w:rsidRPr="00E86C63" w:rsidRDefault="005C520D" w:rsidP="00E86C63">
            <w:pPr>
              <w:jc w:val="both"/>
            </w:pPr>
            <w:r w:rsidRPr="00E86C63">
              <w:t>1-е</w:t>
            </w:r>
            <w:r>
              <w:t xml:space="preserve">  2-в 3-г  4-д  5-б</w:t>
            </w:r>
          </w:p>
          <w:p w:rsidR="005C520D" w:rsidRPr="00E86C63" w:rsidRDefault="005C520D" w:rsidP="005962E1">
            <w:pPr>
              <w:jc w:val="both"/>
            </w:pPr>
          </w:p>
          <w:p w:rsidR="005C520D" w:rsidRPr="002325E0" w:rsidRDefault="005C520D" w:rsidP="005962E1">
            <w:pPr>
              <w:jc w:val="both"/>
            </w:pPr>
          </w:p>
          <w:p w:rsidR="005C520D" w:rsidRPr="002325E0" w:rsidRDefault="005C520D" w:rsidP="005962E1">
            <w:pPr>
              <w:jc w:val="both"/>
            </w:pPr>
          </w:p>
        </w:tc>
      </w:tr>
      <w:tr w:rsidR="005C520D" w:rsidTr="002325E0">
        <w:tc>
          <w:tcPr>
            <w:tcW w:w="1134" w:type="dxa"/>
            <w:tcBorders>
              <w:left w:val="double" w:sz="4" w:space="0" w:color="auto"/>
            </w:tcBorders>
          </w:tcPr>
          <w:p w:rsidR="005C520D" w:rsidRDefault="005C520D">
            <w:pPr>
              <w:widowControl w:val="0"/>
              <w:autoSpaceDE w:val="0"/>
              <w:autoSpaceDN w:val="0"/>
              <w:adjustRightInd w:val="0"/>
              <w:jc w:val="center"/>
              <w:rPr>
                <w:b/>
              </w:rPr>
            </w:pPr>
            <w:r>
              <w:rPr>
                <w:b/>
              </w:rPr>
              <w:t>9.</w:t>
            </w:r>
          </w:p>
        </w:tc>
        <w:tc>
          <w:tcPr>
            <w:tcW w:w="4596" w:type="dxa"/>
            <w:tcBorders>
              <w:right w:val="double" w:sz="4" w:space="0" w:color="auto"/>
            </w:tcBorders>
          </w:tcPr>
          <w:p w:rsidR="005C520D" w:rsidRPr="002325E0" w:rsidRDefault="005C520D" w:rsidP="00BF5C42">
            <w:pPr>
              <w:rPr>
                <w:rFonts w:eastAsia="Times-Roman"/>
              </w:rPr>
            </w:pPr>
            <w:r w:rsidRPr="002325E0">
              <w:rPr>
                <w:rFonts w:eastAsia="Times-Roman"/>
              </w:rPr>
              <w:t>-стоимость реализованных предпринимателем товаров и услуг</w:t>
            </w:r>
          </w:p>
          <w:p w:rsidR="005C520D" w:rsidRPr="002325E0" w:rsidRDefault="005C520D" w:rsidP="005962E1">
            <w:r w:rsidRPr="002325E0">
              <w:rPr>
                <w:rFonts w:eastAsia="Times-Roman"/>
              </w:rPr>
              <w:t>-выручка предпринимателя</w:t>
            </w:r>
          </w:p>
        </w:tc>
        <w:tc>
          <w:tcPr>
            <w:tcW w:w="1193" w:type="dxa"/>
            <w:tcBorders>
              <w:left w:val="double" w:sz="4" w:space="0" w:color="auto"/>
            </w:tcBorders>
          </w:tcPr>
          <w:p w:rsidR="005C520D" w:rsidRPr="002325E0" w:rsidRDefault="005C520D">
            <w:pPr>
              <w:widowControl w:val="0"/>
              <w:autoSpaceDE w:val="0"/>
              <w:autoSpaceDN w:val="0"/>
              <w:adjustRightInd w:val="0"/>
              <w:jc w:val="center"/>
              <w:rPr>
                <w:b/>
              </w:rPr>
            </w:pPr>
            <w:r w:rsidRPr="002325E0">
              <w:rPr>
                <w:b/>
              </w:rPr>
              <w:t>19.</w:t>
            </w:r>
          </w:p>
        </w:tc>
        <w:tc>
          <w:tcPr>
            <w:tcW w:w="3277" w:type="dxa"/>
            <w:tcBorders>
              <w:right w:val="double" w:sz="4" w:space="0" w:color="auto"/>
            </w:tcBorders>
          </w:tcPr>
          <w:p w:rsidR="005C520D" w:rsidRPr="002325E0" w:rsidRDefault="005C520D" w:rsidP="005962E1">
            <w:pPr>
              <w:jc w:val="both"/>
            </w:pPr>
            <w:r>
              <w:t>1-г   2-в   3-б   4-д</w:t>
            </w:r>
          </w:p>
          <w:p w:rsidR="005C520D" w:rsidRPr="002325E0" w:rsidRDefault="005C520D" w:rsidP="00F61E42">
            <w:pPr>
              <w:jc w:val="both"/>
            </w:pPr>
          </w:p>
          <w:p w:rsidR="005C520D" w:rsidRPr="002325E0" w:rsidRDefault="005C520D">
            <w:pPr>
              <w:widowControl w:val="0"/>
              <w:autoSpaceDE w:val="0"/>
              <w:autoSpaceDN w:val="0"/>
              <w:adjustRightInd w:val="0"/>
            </w:pPr>
          </w:p>
        </w:tc>
      </w:tr>
      <w:tr w:rsidR="005C520D" w:rsidTr="002325E0">
        <w:trPr>
          <w:trHeight w:val="615"/>
        </w:trPr>
        <w:tc>
          <w:tcPr>
            <w:tcW w:w="1134" w:type="dxa"/>
            <w:tcBorders>
              <w:left w:val="double" w:sz="4" w:space="0" w:color="auto"/>
            </w:tcBorders>
          </w:tcPr>
          <w:p w:rsidR="005C520D" w:rsidRDefault="005C520D">
            <w:pPr>
              <w:widowControl w:val="0"/>
              <w:autoSpaceDE w:val="0"/>
              <w:autoSpaceDN w:val="0"/>
              <w:adjustRightInd w:val="0"/>
              <w:jc w:val="center"/>
              <w:rPr>
                <w:b/>
              </w:rPr>
            </w:pPr>
            <w:r>
              <w:rPr>
                <w:b/>
              </w:rPr>
              <w:t>10.</w:t>
            </w:r>
          </w:p>
        </w:tc>
        <w:tc>
          <w:tcPr>
            <w:tcW w:w="4596" w:type="dxa"/>
            <w:tcBorders>
              <w:right w:val="double" w:sz="4" w:space="0" w:color="auto"/>
            </w:tcBorders>
          </w:tcPr>
          <w:p w:rsidR="005C520D" w:rsidRPr="002325E0" w:rsidRDefault="005C520D" w:rsidP="00F61E42">
            <w:r w:rsidRPr="002325E0">
              <w:t>-несоответствия учредительных документов требованиям законодательства РФ</w:t>
            </w:r>
          </w:p>
          <w:p w:rsidR="005C520D" w:rsidRPr="002325E0" w:rsidRDefault="005C520D" w:rsidP="005962E1">
            <w:r w:rsidRPr="002325E0">
              <w:rPr>
                <w:bCs/>
              </w:rPr>
              <w:t>-нарушения установленного Законом порядка создания предприятия</w:t>
            </w:r>
            <w:proofErr w:type="gramStart"/>
            <w:r w:rsidRPr="002325E0">
              <w:br/>
              <w:t>-</w:t>
            </w:r>
            <w:proofErr w:type="gramEnd"/>
            <w:r w:rsidRPr="002325E0">
              <w:t xml:space="preserve">внесения в устав запрещенных видов деятельности         </w:t>
            </w:r>
          </w:p>
        </w:tc>
        <w:tc>
          <w:tcPr>
            <w:tcW w:w="1193" w:type="dxa"/>
            <w:tcBorders>
              <w:left w:val="double" w:sz="4" w:space="0" w:color="auto"/>
            </w:tcBorders>
          </w:tcPr>
          <w:p w:rsidR="005C520D" w:rsidRPr="002325E0" w:rsidRDefault="005C520D">
            <w:pPr>
              <w:widowControl w:val="0"/>
              <w:autoSpaceDE w:val="0"/>
              <w:autoSpaceDN w:val="0"/>
              <w:adjustRightInd w:val="0"/>
              <w:jc w:val="center"/>
              <w:rPr>
                <w:b/>
              </w:rPr>
            </w:pPr>
            <w:r w:rsidRPr="002325E0">
              <w:rPr>
                <w:b/>
              </w:rPr>
              <w:t>20.</w:t>
            </w:r>
          </w:p>
        </w:tc>
        <w:tc>
          <w:tcPr>
            <w:tcW w:w="3277" w:type="dxa"/>
            <w:tcBorders>
              <w:right w:val="double" w:sz="4" w:space="0" w:color="auto"/>
            </w:tcBorders>
          </w:tcPr>
          <w:p w:rsidR="005C520D" w:rsidRPr="00806F26" w:rsidRDefault="005C520D" w:rsidP="00806F26">
            <w:r w:rsidRPr="00806F26">
              <w:t>1-е 2-б 3-а 4-в 5-д 6-г 7-ж</w:t>
            </w:r>
          </w:p>
          <w:p w:rsidR="005C520D" w:rsidRPr="00806F26" w:rsidRDefault="005C520D" w:rsidP="005962E1">
            <w:pPr>
              <w:jc w:val="center"/>
              <w:rPr>
                <w:sz w:val="26"/>
                <w:szCs w:val="26"/>
              </w:rPr>
            </w:pPr>
          </w:p>
          <w:p w:rsidR="005C520D" w:rsidRPr="00806F26" w:rsidRDefault="005C520D" w:rsidP="00F61E42">
            <w:pPr>
              <w:jc w:val="both"/>
              <w:rPr>
                <w:sz w:val="20"/>
                <w:szCs w:val="20"/>
              </w:rPr>
            </w:pPr>
          </w:p>
          <w:p w:rsidR="005C520D" w:rsidRPr="00806F26" w:rsidRDefault="005C520D">
            <w:pPr>
              <w:widowControl w:val="0"/>
              <w:autoSpaceDE w:val="0"/>
              <w:autoSpaceDN w:val="0"/>
              <w:adjustRightInd w:val="0"/>
            </w:pPr>
          </w:p>
        </w:tc>
      </w:tr>
    </w:tbl>
    <w:p w:rsidR="005C520D" w:rsidRDefault="005C520D" w:rsidP="009273B1">
      <w:pPr>
        <w:rPr>
          <w:b/>
          <w:sz w:val="20"/>
          <w:szCs w:val="20"/>
        </w:rPr>
      </w:pPr>
    </w:p>
    <w:p w:rsidR="005C520D" w:rsidRPr="00756888" w:rsidRDefault="005C520D" w:rsidP="00756888">
      <w:pPr>
        <w:ind w:left="360"/>
        <w:rPr>
          <w:b/>
          <w:color w:val="FF0000"/>
        </w:rPr>
      </w:pPr>
    </w:p>
    <w:p w:rsidR="005C520D" w:rsidRPr="00756888" w:rsidRDefault="005C520D" w:rsidP="00756888">
      <w:pPr>
        <w:rPr>
          <w:b/>
        </w:rPr>
      </w:pPr>
      <w:r>
        <w:rPr>
          <w:b/>
        </w:rPr>
        <w:t xml:space="preserve">Автор-составитель: доцент </w:t>
      </w:r>
      <w:r w:rsidRPr="00756888">
        <w:rPr>
          <w:b/>
        </w:rPr>
        <w:t xml:space="preserve"> Алексеева Л.И.</w:t>
      </w:r>
    </w:p>
    <w:p w:rsidR="005C520D" w:rsidRPr="00756888" w:rsidRDefault="005C520D" w:rsidP="00756888">
      <w:pPr>
        <w:rPr>
          <w:b/>
        </w:rPr>
      </w:pPr>
    </w:p>
    <w:p w:rsidR="005C520D" w:rsidRDefault="005C520D" w:rsidP="009273B1">
      <w:pPr>
        <w:shd w:val="clear" w:color="auto" w:fill="FDFEFF"/>
        <w:jc w:val="center"/>
        <w:rPr>
          <w:b/>
          <w:color w:val="000000"/>
          <w:sz w:val="20"/>
          <w:szCs w:val="20"/>
        </w:rPr>
      </w:pPr>
    </w:p>
    <w:p w:rsidR="005C520D" w:rsidRDefault="005C520D" w:rsidP="009273B1">
      <w:pPr>
        <w:shd w:val="clear" w:color="auto" w:fill="FDFEFF"/>
        <w:jc w:val="center"/>
        <w:rPr>
          <w:b/>
          <w:color w:val="000000"/>
          <w:sz w:val="20"/>
          <w:szCs w:val="20"/>
        </w:rPr>
      </w:pPr>
    </w:p>
    <w:p w:rsidR="005C520D" w:rsidRDefault="005C520D" w:rsidP="009273B1">
      <w:pPr>
        <w:shd w:val="clear" w:color="auto" w:fill="FDFEFF"/>
        <w:jc w:val="center"/>
        <w:rPr>
          <w:b/>
          <w:color w:val="000000"/>
          <w:sz w:val="22"/>
          <w:szCs w:val="22"/>
        </w:rPr>
      </w:pPr>
    </w:p>
    <w:p w:rsidR="005C520D" w:rsidRDefault="005C520D" w:rsidP="009273B1">
      <w:pPr>
        <w:shd w:val="clear" w:color="auto" w:fill="FDFEFF"/>
        <w:jc w:val="center"/>
        <w:rPr>
          <w:b/>
          <w:color w:val="000000"/>
          <w:sz w:val="22"/>
          <w:szCs w:val="22"/>
        </w:rPr>
      </w:pPr>
    </w:p>
    <w:p w:rsidR="005C520D" w:rsidRDefault="005C520D" w:rsidP="009273B1">
      <w:pPr>
        <w:shd w:val="clear" w:color="auto" w:fill="FDFEFF"/>
        <w:jc w:val="center"/>
        <w:rPr>
          <w:b/>
          <w:color w:val="000000"/>
          <w:sz w:val="22"/>
          <w:szCs w:val="22"/>
        </w:rPr>
      </w:pPr>
    </w:p>
    <w:p w:rsidR="005C520D" w:rsidRDefault="005C520D"/>
    <w:sectPr w:rsidR="005C520D" w:rsidSect="00E776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Arial Unicode MS"/>
    <w:panose1 w:val="00000000000000000000"/>
    <w:charset w:val="80"/>
    <w:family w:val="roman"/>
    <w:notTrueType/>
    <w:pitch w:val="default"/>
    <w:sig w:usb0="00000001"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6103D3"/>
    <w:multiLevelType w:val="hybridMultilevel"/>
    <w:tmpl w:val="A8C4E5E4"/>
    <w:lvl w:ilvl="0" w:tplc="7F08BBC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BF2451E"/>
    <w:multiLevelType w:val="hybridMultilevel"/>
    <w:tmpl w:val="C4AECBA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45E732E"/>
    <w:multiLevelType w:val="hybridMultilevel"/>
    <w:tmpl w:val="72BC1E6C"/>
    <w:lvl w:ilvl="0" w:tplc="8BAEF73C">
      <w:start w:val="4"/>
      <w:numFmt w:val="decimal"/>
      <w:lvlText w:val="%1"/>
      <w:lvlJc w:val="left"/>
      <w:pPr>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5">
    <w:nsid w:val="2F6F634F"/>
    <w:multiLevelType w:val="multilevel"/>
    <w:tmpl w:val="C18CBD64"/>
    <w:lvl w:ilvl="0">
      <w:start w:val="4"/>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862" w:hanging="720"/>
      </w:pPr>
      <w:rPr>
        <w:rFonts w:cs="Times New Roman"/>
        <w:b/>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6">
    <w:nsid w:val="42D361E9"/>
    <w:multiLevelType w:val="hybridMultilevel"/>
    <w:tmpl w:val="74A2D488"/>
    <w:lvl w:ilvl="0" w:tplc="D91485D4">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7">
    <w:nsid w:val="4C1749FD"/>
    <w:multiLevelType w:val="hybridMultilevel"/>
    <w:tmpl w:val="34B68D48"/>
    <w:lvl w:ilvl="0" w:tplc="1EC6F73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D5A43FE"/>
    <w:multiLevelType w:val="multilevel"/>
    <w:tmpl w:val="60C61EB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4E4458B3"/>
    <w:multiLevelType w:val="hybridMultilevel"/>
    <w:tmpl w:val="34B68D48"/>
    <w:lvl w:ilvl="0" w:tplc="1EC6F73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F872A8D"/>
    <w:multiLevelType w:val="hybridMultilevel"/>
    <w:tmpl w:val="0B2CF17C"/>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1">
    <w:nsid w:val="50755C3A"/>
    <w:multiLevelType w:val="multilevel"/>
    <w:tmpl w:val="C984794C"/>
    <w:lvl w:ilvl="0">
      <w:start w:val="1"/>
      <w:numFmt w:val="decimal"/>
      <w:lvlText w:val="%1."/>
      <w:lvlJc w:val="left"/>
      <w:pPr>
        <w:ind w:left="420" w:hanging="420"/>
      </w:pPr>
      <w:rPr>
        <w:rFonts w:cs="Times New Roman" w:hint="default"/>
        <w:sz w:val="24"/>
        <w:u w:val="none"/>
      </w:rPr>
    </w:lvl>
    <w:lvl w:ilvl="1">
      <w:start w:val="1"/>
      <w:numFmt w:val="decimal"/>
      <w:lvlText w:val="%1.%2."/>
      <w:lvlJc w:val="left"/>
      <w:pPr>
        <w:ind w:left="720" w:hanging="720"/>
      </w:pPr>
      <w:rPr>
        <w:rFonts w:cs="Times New Roman" w:hint="default"/>
        <w:sz w:val="24"/>
        <w:u w:val="none"/>
      </w:rPr>
    </w:lvl>
    <w:lvl w:ilvl="2">
      <w:start w:val="1"/>
      <w:numFmt w:val="decimal"/>
      <w:lvlText w:val="%1.%2.%3."/>
      <w:lvlJc w:val="left"/>
      <w:pPr>
        <w:ind w:left="720" w:hanging="720"/>
      </w:pPr>
      <w:rPr>
        <w:rFonts w:cs="Times New Roman" w:hint="default"/>
        <w:sz w:val="24"/>
        <w:u w:val="none"/>
      </w:rPr>
    </w:lvl>
    <w:lvl w:ilvl="3">
      <w:start w:val="1"/>
      <w:numFmt w:val="decimal"/>
      <w:lvlText w:val="%1.%2.%3.%4."/>
      <w:lvlJc w:val="left"/>
      <w:pPr>
        <w:ind w:left="1080" w:hanging="1080"/>
      </w:pPr>
      <w:rPr>
        <w:rFonts w:cs="Times New Roman" w:hint="default"/>
        <w:sz w:val="24"/>
        <w:u w:val="none"/>
      </w:rPr>
    </w:lvl>
    <w:lvl w:ilvl="4">
      <w:start w:val="1"/>
      <w:numFmt w:val="decimal"/>
      <w:lvlText w:val="%1.%2.%3.%4.%5."/>
      <w:lvlJc w:val="left"/>
      <w:pPr>
        <w:ind w:left="1080" w:hanging="1080"/>
      </w:pPr>
      <w:rPr>
        <w:rFonts w:cs="Times New Roman" w:hint="default"/>
        <w:sz w:val="24"/>
        <w:u w:val="none"/>
      </w:rPr>
    </w:lvl>
    <w:lvl w:ilvl="5">
      <w:start w:val="1"/>
      <w:numFmt w:val="decimal"/>
      <w:lvlText w:val="%1.%2.%3.%4.%5.%6."/>
      <w:lvlJc w:val="left"/>
      <w:pPr>
        <w:ind w:left="1440" w:hanging="1440"/>
      </w:pPr>
      <w:rPr>
        <w:rFonts w:cs="Times New Roman" w:hint="default"/>
        <w:sz w:val="24"/>
        <w:u w:val="none"/>
      </w:rPr>
    </w:lvl>
    <w:lvl w:ilvl="6">
      <w:start w:val="1"/>
      <w:numFmt w:val="decimal"/>
      <w:lvlText w:val="%1.%2.%3.%4.%5.%6.%7."/>
      <w:lvlJc w:val="left"/>
      <w:pPr>
        <w:ind w:left="1800" w:hanging="1800"/>
      </w:pPr>
      <w:rPr>
        <w:rFonts w:cs="Times New Roman" w:hint="default"/>
        <w:sz w:val="24"/>
        <w:u w:val="none"/>
      </w:rPr>
    </w:lvl>
    <w:lvl w:ilvl="7">
      <w:start w:val="1"/>
      <w:numFmt w:val="decimal"/>
      <w:lvlText w:val="%1.%2.%3.%4.%5.%6.%7.%8."/>
      <w:lvlJc w:val="left"/>
      <w:pPr>
        <w:ind w:left="1800" w:hanging="1800"/>
      </w:pPr>
      <w:rPr>
        <w:rFonts w:cs="Times New Roman" w:hint="default"/>
        <w:sz w:val="24"/>
        <w:u w:val="none"/>
      </w:rPr>
    </w:lvl>
    <w:lvl w:ilvl="8">
      <w:start w:val="1"/>
      <w:numFmt w:val="decimal"/>
      <w:lvlText w:val="%1.%2.%3.%4.%5.%6.%7.%8.%9."/>
      <w:lvlJc w:val="left"/>
      <w:pPr>
        <w:ind w:left="2160" w:hanging="2160"/>
      </w:pPr>
      <w:rPr>
        <w:rFonts w:cs="Times New Roman" w:hint="default"/>
        <w:sz w:val="24"/>
        <w:u w:val="none"/>
      </w:rPr>
    </w:lvl>
  </w:abstractNum>
  <w:abstractNum w:abstractNumId="12">
    <w:nsid w:val="646669A5"/>
    <w:multiLevelType w:val="hybridMultilevel"/>
    <w:tmpl w:val="414C87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5D60388"/>
    <w:multiLevelType w:val="hybridMultilevel"/>
    <w:tmpl w:val="53E85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C91568D"/>
    <w:multiLevelType w:val="multilevel"/>
    <w:tmpl w:val="2F845240"/>
    <w:lvl w:ilvl="0">
      <w:start w:val="4"/>
      <w:numFmt w:val="decimal"/>
      <w:lvlText w:val="%1"/>
      <w:lvlJc w:val="left"/>
      <w:pPr>
        <w:tabs>
          <w:tab w:val="num" w:pos="480"/>
        </w:tabs>
        <w:ind w:left="480" w:hanging="480"/>
      </w:pPr>
      <w:rPr>
        <w:rFonts w:cs="Times New Roman"/>
        <w:b/>
        <w:i w:val="0"/>
        <w:strike w:val="0"/>
        <w:dstrike w:val="0"/>
        <w:u w:val="none"/>
        <w:effect w:val="none"/>
      </w:rPr>
    </w:lvl>
    <w:lvl w:ilvl="1">
      <w:start w:val="1"/>
      <w:numFmt w:val="decimal"/>
      <w:lvlText w:val="%1.%2"/>
      <w:lvlJc w:val="left"/>
      <w:pPr>
        <w:tabs>
          <w:tab w:val="num" w:pos="480"/>
        </w:tabs>
        <w:ind w:left="480" w:hanging="480"/>
      </w:pPr>
      <w:rPr>
        <w:rFonts w:cs="Times New Roman"/>
        <w:b/>
        <w:i w:val="0"/>
        <w:strike w:val="0"/>
        <w:dstrike w:val="0"/>
        <w:u w:val="none"/>
        <w:effect w:val="none"/>
      </w:rPr>
    </w:lvl>
    <w:lvl w:ilvl="2">
      <w:start w:val="2"/>
      <w:numFmt w:val="decimal"/>
      <w:lvlText w:val="%1.%2.%3"/>
      <w:lvlJc w:val="left"/>
      <w:pPr>
        <w:tabs>
          <w:tab w:val="num" w:pos="720"/>
        </w:tabs>
        <w:ind w:left="720" w:hanging="720"/>
      </w:pPr>
      <w:rPr>
        <w:rFonts w:cs="Times New Roman"/>
        <w:b/>
        <w:i w:val="0"/>
        <w:strike w:val="0"/>
        <w:dstrike w:val="0"/>
        <w:u w:val="none"/>
        <w:effect w:val="none"/>
      </w:rPr>
    </w:lvl>
    <w:lvl w:ilvl="3">
      <w:start w:val="1"/>
      <w:numFmt w:val="decimal"/>
      <w:lvlText w:val="%1.%2.%3.%4"/>
      <w:lvlJc w:val="left"/>
      <w:pPr>
        <w:tabs>
          <w:tab w:val="num" w:pos="720"/>
        </w:tabs>
        <w:ind w:left="720" w:hanging="720"/>
      </w:pPr>
      <w:rPr>
        <w:rFonts w:cs="Times New Roman"/>
        <w:b/>
        <w:i w:val="0"/>
        <w:strike w:val="0"/>
        <w:dstrike w:val="0"/>
        <w:u w:val="none"/>
        <w:effect w:val="none"/>
      </w:rPr>
    </w:lvl>
    <w:lvl w:ilvl="4">
      <w:start w:val="1"/>
      <w:numFmt w:val="decimal"/>
      <w:lvlText w:val="%1.%2.%3.%4.%5"/>
      <w:lvlJc w:val="left"/>
      <w:pPr>
        <w:tabs>
          <w:tab w:val="num" w:pos="1080"/>
        </w:tabs>
        <w:ind w:left="1080" w:hanging="1080"/>
      </w:pPr>
      <w:rPr>
        <w:rFonts w:cs="Times New Roman"/>
        <w:b/>
        <w:i w:val="0"/>
        <w:strike w:val="0"/>
        <w:dstrike w:val="0"/>
        <w:u w:val="none"/>
        <w:effect w:val="none"/>
      </w:rPr>
    </w:lvl>
    <w:lvl w:ilvl="5">
      <w:start w:val="1"/>
      <w:numFmt w:val="decimal"/>
      <w:lvlText w:val="%1.%2.%3.%4.%5.%6"/>
      <w:lvlJc w:val="left"/>
      <w:pPr>
        <w:tabs>
          <w:tab w:val="num" w:pos="1080"/>
        </w:tabs>
        <w:ind w:left="1080" w:hanging="1080"/>
      </w:pPr>
      <w:rPr>
        <w:rFonts w:cs="Times New Roman"/>
        <w:b/>
        <w:i w:val="0"/>
        <w:strike w:val="0"/>
        <w:dstrike w:val="0"/>
        <w:u w:val="none"/>
        <w:effect w:val="none"/>
      </w:rPr>
    </w:lvl>
    <w:lvl w:ilvl="6">
      <w:start w:val="1"/>
      <w:numFmt w:val="decimal"/>
      <w:lvlText w:val="%1.%2.%3.%4.%5.%6.%7"/>
      <w:lvlJc w:val="left"/>
      <w:pPr>
        <w:tabs>
          <w:tab w:val="num" w:pos="1440"/>
        </w:tabs>
        <w:ind w:left="1440" w:hanging="1440"/>
      </w:pPr>
      <w:rPr>
        <w:rFonts w:cs="Times New Roman"/>
        <w:b/>
        <w:i w:val="0"/>
        <w:strike w:val="0"/>
        <w:dstrike w:val="0"/>
        <w:u w:val="none"/>
        <w:effect w:val="none"/>
      </w:rPr>
    </w:lvl>
    <w:lvl w:ilvl="7">
      <w:start w:val="1"/>
      <w:numFmt w:val="decimal"/>
      <w:lvlText w:val="%1.%2.%3.%4.%5.%6.%7.%8"/>
      <w:lvlJc w:val="left"/>
      <w:pPr>
        <w:tabs>
          <w:tab w:val="num" w:pos="1440"/>
        </w:tabs>
        <w:ind w:left="1440" w:hanging="1440"/>
      </w:pPr>
      <w:rPr>
        <w:rFonts w:cs="Times New Roman"/>
        <w:b/>
        <w:i w:val="0"/>
        <w:strike w:val="0"/>
        <w:dstrike w:val="0"/>
        <w:u w:val="none"/>
        <w:effect w:val="none"/>
      </w:rPr>
    </w:lvl>
    <w:lvl w:ilvl="8">
      <w:start w:val="1"/>
      <w:numFmt w:val="decimal"/>
      <w:lvlText w:val="%1.%2.%3.%4.%5.%6.%7.%8.%9"/>
      <w:lvlJc w:val="left"/>
      <w:pPr>
        <w:tabs>
          <w:tab w:val="num" w:pos="1800"/>
        </w:tabs>
        <w:ind w:left="1800" w:hanging="1800"/>
      </w:pPr>
      <w:rPr>
        <w:rFonts w:cs="Times New Roman"/>
        <w:b/>
        <w:i w:val="0"/>
        <w:strike w:val="0"/>
        <w:dstrike w:val="0"/>
        <w:u w:val="none"/>
        <w:effect w:val="none"/>
      </w:rPr>
    </w:lvl>
  </w:abstractNum>
  <w:abstractNum w:abstractNumId="15">
    <w:nsid w:val="707D44AA"/>
    <w:multiLevelType w:val="multilevel"/>
    <w:tmpl w:val="E374973C"/>
    <w:lvl w:ilvl="0">
      <w:start w:val="3"/>
      <w:numFmt w:val="decimal"/>
      <w:lvlText w:val="%1"/>
      <w:lvlJc w:val="left"/>
      <w:pPr>
        <w:tabs>
          <w:tab w:val="num" w:pos="495"/>
        </w:tabs>
        <w:ind w:left="495" w:hanging="495"/>
      </w:pPr>
      <w:rPr>
        <w:rFonts w:cs="Times New Roman" w:hint="default"/>
      </w:rPr>
    </w:lvl>
    <w:lvl w:ilvl="1">
      <w:start w:val="3"/>
      <w:numFmt w:val="decimal"/>
      <w:lvlText w:val="%1.%2"/>
      <w:lvlJc w:val="left"/>
      <w:pPr>
        <w:tabs>
          <w:tab w:val="num" w:pos="495"/>
        </w:tabs>
        <w:ind w:left="495" w:hanging="49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3"/>
  </w:num>
  <w:num w:numId="8">
    <w:abstractNumId w:val="11"/>
  </w:num>
  <w:num w:numId="9">
    <w:abstractNumId w:val="9"/>
  </w:num>
  <w:num w:numId="10">
    <w:abstractNumId w:val="3"/>
  </w:num>
  <w:num w:numId="11">
    <w:abstractNumId w:val="2"/>
  </w:num>
  <w:num w:numId="12">
    <w:abstractNumId w:val="7"/>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12"/>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4C"/>
    <w:rsid w:val="00003684"/>
    <w:rsid w:val="00020AB8"/>
    <w:rsid w:val="000451B4"/>
    <w:rsid w:val="000A517C"/>
    <w:rsid w:val="000C5E5A"/>
    <w:rsid w:val="000E3B24"/>
    <w:rsid w:val="000F1EFE"/>
    <w:rsid w:val="00127E23"/>
    <w:rsid w:val="001365B4"/>
    <w:rsid w:val="00141DEA"/>
    <w:rsid w:val="001519CB"/>
    <w:rsid w:val="00151BB4"/>
    <w:rsid w:val="00154B23"/>
    <w:rsid w:val="00170578"/>
    <w:rsid w:val="00193E67"/>
    <w:rsid w:val="00197677"/>
    <w:rsid w:val="001A5A36"/>
    <w:rsid w:val="001C58F9"/>
    <w:rsid w:val="001D03B1"/>
    <w:rsid w:val="001D1826"/>
    <w:rsid w:val="001D1928"/>
    <w:rsid w:val="00211916"/>
    <w:rsid w:val="002139BD"/>
    <w:rsid w:val="0022290C"/>
    <w:rsid w:val="002267A4"/>
    <w:rsid w:val="002325E0"/>
    <w:rsid w:val="00270376"/>
    <w:rsid w:val="002942EC"/>
    <w:rsid w:val="002A3172"/>
    <w:rsid w:val="00324A72"/>
    <w:rsid w:val="0033754A"/>
    <w:rsid w:val="003A7FBD"/>
    <w:rsid w:val="003B48C9"/>
    <w:rsid w:val="003C1ED6"/>
    <w:rsid w:val="003F3FA9"/>
    <w:rsid w:val="00402B47"/>
    <w:rsid w:val="0042033A"/>
    <w:rsid w:val="00420FB2"/>
    <w:rsid w:val="00463D72"/>
    <w:rsid w:val="004A2E50"/>
    <w:rsid w:val="004A3463"/>
    <w:rsid w:val="004C6441"/>
    <w:rsid w:val="004D3E7B"/>
    <w:rsid w:val="00522A64"/>
    <w:rsid w:val="005344F2"/>
    <w:rsid w:val="00567945"/>
    <w:rsid w:val="005962E1"/>
    <w:rsid w:val="005B5FF7"/>
    <w:rsid w:val="005C520D"/>
    <w:rsid w:val="005D1B6C"/>
    <w:rsid w:val="00607B25"/>
    <w:rsid w:val="00610530"/>
    <w:rsid w:val="00626EC4"/>
    <w:rsid w:val="00631881"/>
    <w:rsid w:val="006324B9"/>
    <w:rsid w:val="00634B89"/>
    <w:rsid w:val="006565CA"/>
    <w:rsid w:val="00661898"/>
    <w:rsid w:val="00672956"/>
    <w:rsid w:val="006E22DD"/>
    <w:rsid w:val="006E6ED7"/>
    <w:rsid w:val="006F47BA"/>
    <w:rsid w:val="007017C9"/>
    <w:rsid w:val="007105AC"/>
    <w:rsid w:val="00740E86"/>
    <w:rsid w:val="00756888"/>
    <w:rsid w:val="007818A8"/>
    <w:rsid w:val="00782C8F"/>
    <w:rsid w:val="007A40BA"/>
    <w:rsid w:val="007B0AEF"/>
    <w:rsid w:val="007B1DAE"/>
    <w:rsid w:val="007C09F0"/>
    <w:rsid w:val="00806F26"/>
    <w:rsid w:val="00843637"/>
    <w:rsid w:val="00861128"/>
    <w:rsid w:val="00882006"/>
    <w:rsid w:val="00886FCA"/>
    <w:rsid w:val="00897E98"/>
    <w:rsid w:val="008C4458"/>
    <w:rsid w:val="008D0B91"/>
    <w:rsid w:val="008D459E"/>
    <w:rsid w:val="008D4D4C"/>
    <w:rsid w:val="008F4C56"/>
    <w:rsid w:val="009273B1"/>
    <w:rsid w:val="009504DE"/>
    <w:rsid w:val="0096384F"/>
    <w:rsid w:val="009666F1"/>
    <w:rsid w:val="0097502B"/>
    <w:rsid w:val="00977BC9"/>
    <w:rsid w:val="00985027"/>
    <w:rsid w:val="0098686F"/>
    <w:rsid w:val="0099323D"/>
    <w:rsid w:val="009B1FF0"/>
    <w:rsid w:val="009C0E67"/>
    <w:rsid w:val="009F0376"/>
    <w:rsid w:val="00A30986"/>
    <w:rsid w:val="00A30F29"/>
    <w:rsid w:val="00A34F20"/>
    <w:rsid w:val="00A45E29"/>
    <w:rsid w:val="00A478CA"/>
    <w:rsid w:val="00A662C5"/>
    <w:rsid w:val="00A84B85"/>
    <w:rsid w:val="00AA0883"/>
    <w:rsid w:val="00AE1721"/>
    <w:rsid w:val="00AE4BEA"/>
    <w:rsid w:val="00AF4C4C"/>
    <w:rsid w:val="00B12C11"/>
    <w:rsid w:val="00B26C34"/>
    <w:rsid w:val="00B40DEB"/>
    <w:rsid w:val="00B542FE"/>
    <w:rsid w:val="00BA4173"/>
    <w:rsid w:val="00BD6D5A"/>
    <w:rsid w:val="00BF46DF"/>
    <w:rsid w:val="00BF5C42"/>
    <w:rsid w:val="00C433D1"/>
    <w:rsid w:val="00C61EC7"/>
    <w:rsid w:val="00C84640"/>
    <w:rsid w:val="00C90E52"/>
    <w:rsid w:val="00C93B69"/>
    <w:rsid w:val="00C93EAC"/>
    <w:rsid w:val="00CC02C6"/>
    <w:rsid w:val="00CF536A"/>
    <w:rsid w:val="00D2307E"/>
    <w:rsid w:val="00D84C31"/>
    <w:rsid w:val="00E11B5A"/>
    <w:rsid w:val="00E53181"/>
    <w:rsid w:val="00E61232"/>
    <w:rsid w:val="00E7760D"/>
    <w:rsid w:val="00E86C63"/>
    <w:rsid w:val="00EA6297"/>
    <w:rsid w:val="00EE3B94"/>
    <w:rsid w:val="00EF4F05"/>
    <w:rsid w:val="00F12AB6"/>
    <w:rsid w:val="00F16700"/>
    <w:rsid w:val="00F3277B"/>
    <w:rsid w:val="00F60348"/>
    <w:rsid w:val="00F61E42"/>
    <w:rsid w:val="00F66039"/>
    <w:rsid w:val="00F873F5"/>
    <w:rsid w:val="00F921D2"/>
    <w:rsid w:val="00FD4ED2"/>
    <w:rsid w:val="00FE5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3B1"/>
    <w:rPr>
      <w:rFonts w:ascii="Times New Roman" w:eastAsia="Times New Roman" w:hAnsi="Times New Roman"/>
      <w:sz w:val="24"/>
      <w:szCs w:val="24"/>
    </w:rPr>
  </w:style>
  <w:style w:type="paragraph" w:styleId="1">
    <w:name w:val="heading 1"/>
    <w:basedOn w:val="a"/>
    <w:next w:val="a"/>
    <w:link w:val="10"/>
    <w:uiPriority w:val="99"/>
    <w:qFormat/>
    <w:rsid w:val="009273B1"/>
    <w:pPr>
      <w:keepNext/>
      <w:numPr>
        <w:numId w:val="1"/>
      </w:numPr>
      <w:suppressAutoHyphens/>
      <w:jc w:val="center"/>
      <w:outlineLvl w:val="0"/>
    </w:pPr>
    <w:rPr>
      <w:b/>
      <w:bCs/>
      <w:lang w:eastAsia="ar-SA"/>
    </w:rPr>
  </w:style>
  <w:style w:type="paragraph" w:styleId="2">
    <w:name w:val="heading 2"/>
    <w:basedOn w:val="a"/>
    <w:next w:val="a"/>
    <w:link w:val="20"/>
    <w:uiPriority w:val="99"/>
    <w:qFormat/>
    <w:rsid w:val="009273B1"/>
    <w:pPr>
      <w:keepNext/>
      <w:numPr>
        <w:ilvl w:val="1"/>
        <w:numId w:val="1"/>
      </w:numPr>
      <w:suppressAutoHyphens/>
      <w:jc w:val="center"/>
      <w:outlineLvl w:val="1"/>
    </w:pPr>
    <w:rPr>
      <w:i/>
      <w:iCs/>
      <w:lang w:eastAsia="ar-SA"/>
    </w:rPr>
  </w:style>
  <w:style w:type="paragraph" w:styleId="3">
    <w:name w:val="heading 3"/>
    <w:basedOn w:val="a"/>
    <w:next w:val="a"/>
    <w:link w:val="30"/>
    <w:uiPriority w:val="99"/>
    <w:qFormat/>
    <w:rsid w:val="009273B1"/>
    <w:pPr>
      <w:keepNext/>
      <w:numPr>
        <w:ilvl w:val="2"/>
        <w:numId w:val="1"/>
      </w:numPr>
      <w:suppressAutoHyphens/>
      <w:spacing w:before="240" w:after="60"/>
      <w:outlineLvl w:val="2"/>
    </w:pPr>
    <w:rPr>
      <w:rFonts w:ascii="Arial" w:hAnsi="Arial" w:cs="Arial"/>
      <w:b/>
      <w:bCs/>
      <w:sz w:val="26"/>
      <w:szCs w:val="26"/>
      <w:lang w:eastAsia="ar-SA"/>
    </w:rPr>
  </w:style>
  <w:style w:type="paragraph" w:styleId="7">
    <w:name w:val="heading 7"/>
    <w:basedOn w:val="a"/>
    <w:next w:val="a"/>
    <w:link w:val="70"/>
    <w:uiPriority w:val="99"/>
    <w:qFormat/>
    <w:rsid w:val="009273B1"/>
    <w:pPr>
      <w:keepNext/>
      <w:keepLines/>
      <w:numPr>
        <w:ilvl w:val="6"/>
        <w:numId w:val="1"/>
      </w:numPr>
      <w:spacing w:before="40"/>
      <w:outlineLvl w:val="6"/>
    </w:pPr>
    <w:rPr>
      <w:rFonts w:ascii="Calibri Light" w:hAnsi="Calibri Light"/>
      <w:i/>
      <w:iCs/>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273B1"/>
    <w:rPr>
      <w:rFonts w:ascii="Times New Roman" w:hAnsi="Times New Roman" w:cs="Times New Roman"/>
      <w:b/>
      <w:bCs/>
      <w:sz w:val="24"/>
      <w:szCs w:val="24"/>
      <w:lang w:eastAsia="ar-SA" w:bidi="ar-SA"/>
    </w:rPr>
  </w:style>
  <w:style w:type="character" w:customStyle="1" w:styleId="20">
    <w:name w:val="Заголовок 2 Знак"/>
    <w:link w:val="2"/>
    <w:uiPriority w:val="99"/>
    <w:semiHidden/>
    <w:locked/>
    <w:rsid w:val="009273B1"/>
    <w:rPr>
      <w:rFonts w:ascii="Times New Roman" w:hAnsi="Times New Roman" w:cs="Times New Roman"/>
      <w:i/>
      <w:iCs/>
      <w:sz w:val="24"/>
      <w:szCs w:val="24"/>
      <w:lang w:eastAsia="ar-SA" w:bidi="ar-SA"/>
    </w:rPr>
  </w:style>
  <w:style w:type="character" w:customStyle="1" w:styleId="30">
    <w:name w:val="Заголовок 3 Знак"/>
    <w:link w:val="3"/>
    <w:uiPriority w:val="99"/>
    <w:locked/>
    <w:rsid w:val="009273B1"/>
    <w:rPr>
      <w:rFonts w:ascii="Arial" w:hAnsi="Arial" w:cs="Arial"/>
      <w:b/>
      <w:bCs/>
      <w:sz w:val="26"/>
      <w:szCs w:val="26"/>
      <w:lang w:eastAsia="ar-SA" w:bidi="ar-SA"/>
    </w:rPr>
  </w:style>
  <w:style w:type="character" w:customStyle="1" w:styleId="70">
    <w:name w:val="Заголовок 7 Знак"/>
    <w:link w:val="7"/>
    <w:uiPriority w:val="99"/>
    <w:semiHidden/>
    <w:locked/>
    <w:rsid w:val="009273B1"/>
    <w:rPr>
      <w:rFonts w:ascii="Calibri Light" w:hAnsi="Calibri Light" w:cs="Times New Roman"/>
      <w:i/>
      <w:iCs/>
      <w:color w:val="1F4D78"/>
      <w:sz w:val="24"/>
      <w:szCs w:val="24"/>
      <w:lang w:eastAsia="ru-RU"/>
    </w:rPr>
  </w:style>
  <w:style w:type="character" w:customStyle="1" w:styleId="a3">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4"/>
    <w:uiPriority w:val="99"/>
    <w:locked/>
    <w:rsid w:val="009273B1"/>
    <w:rPr>
      <w:sz w:val="20"/>
    </w:rPr>
  </w:style>
  <w:style w:type="paragraph" w:styleId="a4">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3"/>
    <w:uiPriority w:val="99"/>
    <w:rsid w:val="009273B1"/>
    <w:pPr>
      <w:ind w:left="720"/>
      <w:contextualSpacing/>
    </w:pPr>
    <w:rPr>
      <w:rFonts w:ascii="Calibri" w:eastAsia="Calibri" w:hAnsi="Calibri"/>
      <w:sz w:val="20"/>
      <w:szCs w:val="20"/>
    </w:rPr>
  </w:style>
  <w:style w:type="paragraph" w:customStyle="1" w:styleId="a30">
    <w:name w:val="a3"/>
    <w:basedOn w:val="a"/>
    <w:uiPriority w:val="99"/>
    <w:rsid w:val="009273B1"/>
    <w:pPr>
      <w:spacing w:before="100" w:beforeAutospacing="1" w:after="100" w:afterAutospacing="1"/>
    </w:pPr>
  </w:style>
  <w:style w:type="paragraph" w:customStyle="1" w:styleId="Default">
    <w:name w:val="Default"/>
    <w:uiPriority w:val="99"/>
    <w:rsid w:val="009273B1"/>
    <w:pPr>
      <w:autoSpaceDE w:val="0"/>
      <w:autoSpaceDN w:val="0"/>
      <w:adjustRightInd w:val="0"/>
    </w:pPr>
    <w:rPr>
      <w:rFonts w:ascii="Times New Roman" w:eastAsia="Times New Roman" w:hAnsi="Times New Roman"/>
      <w:color w:val="000000"/>
      <w:sz w:val="24"/>
      <w:szCs w:val="24"/>
    </w:rPr>
  </w:style>
  <w:style w:type="character" w:customStyle="1" w:styleId="rvts23">
    <w:name w:val="rvts23"/>
    <w:uiPriority w:val="99"/>
    <w:rsid w:val="009273B1"/>
    <w:rPr>
      <w:rFonts w:ascii="Times New Roman" w:hAnsi="Times New Roman" w:cs="Times New Roman"/>
    </w:rPr>
  </w:style>
  <w:style w:type="character" w:customStyle="1" w:styleId="grame">
    <w:name w:val="grame"/>
    <w:uiPriority w:val="99"/>
    <w:rsid w:val="009273B1"/>
  </w:style>
  <w:style w:type="paragraph" w:customStyle="1" w:styleId="rvps2">
    <w:name w:val="rvps2"/>
    <w:basedOn w:val="1"/>
    <w:next w:val="a"/>
    <w:autoRedefine/>
    <w:uiPriority w:val="99"/>
    <w:semiHidden/>
    <w:rsid w:val="007105AC"/>
    <w:pPr>
      <w:keepNext w:val="0"/>
      <w:numPr>
        <w:numId w:val="0"/>
      </w:numPr>
      <w:suppressAutoHyphens w:val="0"/>
      <w:jc w:val="left"/>
      <w:outlineLvl w:val="9"/>
    </w:pPr>
    <w:rPr>
      <w:rFonts w:eastAsia="Arial Unicode MS"/>
      <w:b w:val="0"/>
      <w:bCs w:val="0"/>
      <w:lang w:eastAsia="ru-RU"/>
    </w:rPr>
  </w:style>
  <w:style w:type="paragraph" w:customStyle="1" w:styleId="11">
    <w:name w:val="Основной текст1"/>
    <w:basedOn w:val="1"/>
    <w:next w:val="a"/>
    <w:autoRedefine/>
    <w:uiPriority w:val="99"/>
    <w:semiHidden/>
    <w:rsid w:val="00C90E52"/>
    <w:pPr>
      <w:keepNext w:val="0"/>
      <w:numPr>
        <w:numId w:val="0"/>
      </w:numPr>
      <w:suppressAutoHyphens w:val="0"/>
      <w:snapToGrid w:val="0"/>
      <w:ind w:firstLine="567"/>
      <w:jc w:val="both"/>
      <w:outlineLvl w:val="9"/>
    </w:pPr>
    <w:rPr>
      <w:b w:val="0"/>
      <w:bCs w:val="0"/>
      <w:color w:val="000000"/>
      <w:sz w:val="22"/>
      <w:szCs w:val="20"/>
      <w:lang w:eastAsia="ru-RU"/>
    </w:rPr>
  </w:style>
  <w:style w:type="paragraph" w:customStyle="1" w:styleId="a5">
    <w:name w:val="Для таблиц"/>
    <w:basedOn w:val="1"/>
    <w:next w:val="a"/>
    <w:autoRedefine/>
    <w:uiPriority w:val="99"/>
    <w:semiHidden/>
    <w:rsid w:val="00C90E52"/>
    <w:pPr>
      <w:keepNext w:val="0"/>
      <w:numPr>
        <w:numId w:val="0"/>
      </w:numPr>
      <w:jc w:val="left"/>
      <w:outlineLvl w:val="9"/>
    </w:pPr>
    <w:rPr>
      <w:b w:val="0"/>
      <w:bCs w:val="0"/>
    </w:rPr>
  </w:style>
  <w:style w:type="character" w:customStyle="1" w:styleId="rvts32">
    <w:name w:val="rvts32"/>
    <w:uiPriority w:val="99"/>
    <w:rsid w:val="00C90E52"/>
    <w:rPr>
      <w:rFonts w:ascii="Times New Roman" w:hAnsi="Times New Roman"/>
    </w:rPr>
  </w:style>
  <w:style w:type="character" w:customStyle="1" w:styleId="FontStyle36">
    <w:name w:val="Font Style36"/>
    <w:uiPriority w:val="99"/>
    <w:rsid w:val="00C90E52"/>
    <w:rPr>
      <w:rFonts w:ascii="Times New Roman" w:hAnsi="Times New Roman"/>
      <w:sz w:val="20"/>
    </w:rPr>
  </w:style>
  <w:style w:type="character" w:customStyle="1" w:styleId="rvts6">
    <w:name w:val="rvts6"/>
    <w:uiPriority w:val="99"/>
    <w:rsid w:val="00C90E52"/>
  </w:style>
  <w:style w:type="paragraph" w:styleId="a6">
    <w:name w:val="List Paragraph"/>
    <w:basedOn w:val="a"/>
    <w:uiPriority w:val="99"/>
    <w:qFormat/>
    <w:rsid w:val="006324B9"/>
    <w:pPr>
      <w:ind w:left="720"/>
      <w:contextualSpacing/>
    </w:pPr>
  </w:style>
  <w:style w:type="table" w:styleId="a7">
    <w:name w:val="Table Grid"/>
    <w:basedOn w:val="a1"/>
    <w:uiPriority w:val="99"/>
    <w:rsid w:val="005344F2"/>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2325E0"/>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3B1"/>
    <w:rPr>
      <w:rFonts w:ascii="Times New Roman" w:eastAsia="Times New Roman" w:hAnsi="Times New Roman"/>
      <w:sz w:val="24"/>
      <w:szCs w:val="24"/>
    </w:rPr>
  </w:style>
  <w:style w:type="paragraph" w:styleId="1">
    <w:name w:val="heading 1"/>
    <w:basedOn w:val="a"/>
    <w:next w:val="a"/>
    <w:link w:val="10"/>
    <w:uiPriority w:val="99"/>
    <w:qFormat/>
    <w:rsid w:val="009273B1"/>
    <w:pPr>
      <w:keepNext/>
      <w:numPr>
        <w:numId w:val="1"/>
      </w:numPr>
      <w:suppressAutoHyphens/>
      <w:jc w:val="center"/>
      <w:outlineLvl w:val="0"/>
    </w:pPr>
    <w:rPr>
      <w:b/>
      <w:bCs/>
      <w:lang w:eastAsia="ar-SA"/>
    </w:rPr>
  </w:style>
  <w:style w:type="paragraph" w:styleId="2">
    <w:name w:val="heading 2"/>
    <w:basedOn w:val="a"/>
    <w:next w:val="a"/>
    <w:link w:val="20"/>
    <w:uiPriority w:val="99"/>
    <w:qFormat/>
    <w:rsid w:val="009273B1"/>
    <w:pPr>
      <w:keepNext/>
      <w:numPr>
        <w:ilvl w:val="1"/>
        <w:numId w:val="1"/>
      </w:numPr>
      <w:suppressAutoHyphens/>
      <w:jc w:val="center"/>
      <w:outlineLvl w:val="1"/>
    </w:pPr>
    <w:rPr>
      <w:i/>
      <w:iCs/>
      <w:lang w:eastAsia="ar-SA"/>
    </w:rPr>
  </w:style>
  <w:style w:type="paragraph" w:styleId="3">
    <w:name w:val="heading 3"/>
    <w:basedOn w:val="a"/>
    <w:next w:val="a"/>
    <w:link w:val="30"/>
    <w:uiPriority w:val="99"/>
    <w:qFormat/>
    <w:rsid w:val="009273B1"/>
    <w:pPr>
      <w:keepNext/>
      <w:numPr>
        <w:ilvl w:val="2"/>
        <w:numId w:val="1"/>
      </w:numPr>
      <w:suppressAutoHyphens/>
      <w:spacing w:before="240" w:after="60"/>
      <w:outlineLvl w:val="2"/>
    </w:pPr>
    <w:rPr>
      <w:rFonts w:ascii="Arial" w:hAnsi="Arial" w:cs="Arial"/>
      <w:b/>
      <w:bCs/>
      <w:sz w:val="26"/>
      <w:szCs w:val="26"/>
      <w:lang w:eastAsia="ar-SA"/>
    </w:rPr>
  </w:style>
  <w:style w:type="paragraph" w:styleId="7">
    <w:name w:val="heading 7"/>
    <w:basedOn w:val="a"/>
    <w:next w:val="a"/>
    <w:link w:val="70"/>
    <w:uiPriority w:val="99"/>
    <w:qFormat/>
    <w:rsid w:val="009273B1"/>
    <w:pPr>
      <w:keepNext/>
      <w:keepLines/>
      <w:numPr>
        <w:ilvl w:val="6"/>
        <w:numId w:val="1"/>
      </w:numPr>
      <w:spacing w:before="40"/>
      <w:outlineLvl w:val="6"/>
    </w:pPr>
    <w:rPr>
      <w:rFonts w:ascii="Calibri Light" w:hAnsi="Calibri Light"/>
      <w:i/>
      <w:iCs/>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273B1"/>
    <w:rPr>
      <w:rFonts w:ascii="Times New Roman" w:hAnsi="Times New Roman" w:cs="Times New Roman"/>
      <w:b/>
      <w:bCs/>
      <w:sz w:val="24"/>
      <w:szCs w:val="24"/>
      <w:lang w:eastAsia="ar-SA" w:bidi="ar-SA"/>
    </w:rPr>
  </w:style>
  <w:style w:type="character" w:customStyle="1" w:styleId="20">
    <w:name w:val="Заголовок 2 Знак"/>
    <w:link w:val="2"/>
    <w:uiPriority w:val="99"/>
    <w:semiHidden/>
    <w:locked/>
    <w:rsid w:val="009273B1"/>
    <w:rPr>
      <w:rFonts w:ascii="Times New Roman" w:hAnsi="Times New Roman" w:cs="Times New Roman"/>
      <w:i/>
      <w:iCs/>
      <w:sz w:val="24"/>
      <w:szCs w:val="24"/>
      <w:lang w:eastAsia="ar-SA" w:bidi="ar-SA"/>
    </w:rPr>
  </w:style>
  <w:style w:type="character" w:customStyle="1" w:styleId="30">
    <w:name w:val="Заголовок 3 Знак"/>
    <w:link w:val="3"/>
    <w:uiPriority w:val="99"/>
    <w:locked/>
    <w:rsid w:val="009273B1"/>
    <w:rPr>
      <w:rFonts w:ascii="Arial" w:hAnsi="Arial" w:cs="Arial"/>
      <w:b/>
      <w:bCs/>
      <w:sz w:val="26"/>
      <w:szCs w:val="26"/>
      <w:lang w:eastAsia="ar-SA" w:bidi="ar-SA"/>
    </w:rPr>
  </w:style>
  <w:style w:type="character" w:customStyle="1" w:styleId="70">
    <w:name w:val="Заголовок 7 Знак"/>
    <w:link w:val="7"/>
    <w:uiPriority w:val="99"/>
    <w:semiHidden/>
    <w:locked/>
    <w:rsid w:val="009273B1"/>
    <w:rPr>
      <w:rFonts w:ascii="Calibri Light" w:hAnsi="Calibri Light" w:cs="Times New Roman"/>
      <w:i/>
      <w:iCs/>
      <w:color w:val="1F4D78"/>
      <w:sz w:val="24"/>
      <w:szCs w:val="24"/>
      <w:lang w:eastAsia="ru-RU"/>
    </w:rPr>
  </w:style>
  <w:style w:type="character" w:customStyle="1" w:styleId="a3">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4"/>
    <w:uiPriority w:val="99"/>
    <w:locked/>
    <w:rsid w:val="009273B1"/>
    <w:rPr>
      <w:sz w:val="20"/>
    </w:rPr>
  </w:style>
  <w:style w:type="paragraph" w:styleId="a4">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3"/>
    <w:uiPriority w:val="99"/>
    <w:rsid w:val="009273B1"/>
    <w:pPr>
      <w:ind w:left="720"/>
      <w:contextualSpacing/>
    </w:pPr>
    <w:rPr>
      <w:rFonts w:ascii="Calibri" w:eastAsia="Calibri" w:hAnsi="Calibri"/>
      <w:sz w:val="20"/>
      <w:szCs w:val="20"/>
    </w:rPr>
  </w:style>
  <w:style w:type="paragraph" w:customStyle="1" w:styleId="a30">
    <w:name w:val="a3"/>
    <w:basedOn w:val="a"/>
    <w:uiPriority w:val="99"/>
    <w:rsid w:val="009273B1"/>
    <w:pPr>
      <w:spacing w:before="100" w:beforeAutospacing="1" w:after="100" w:afterAutospacing="1"/>
    </w:pPr>
  </w:style>
  <w:style w:type="paragraph" w:customStyle="1" w:styleId="Default">
    <w:name w:val="Default"/>
    <w:uiPriority w:val="99"/>
    <w:rsid w:val="009273B1"/>
    <w:pPr>
      <w:autoSpaceDE w:val="0"/>
      <w:autoSpaceDN w:val="0"/>
      <w:adjustRightInd w:val="0"/>
    </w:pPr>
    <w:rPr>
      <w:rFonts w:ascii="Times New Roman" w:eastAsia="Times New Roman" w:hAnsi="Times New Roman"/>
      <w:color w:val="000000"/>
      <w:sz w:val="24"/>
      <w:szCs w:val="24"/>
    </w:rPr>
  </w:style>
  <w:style w:type="character" w:customStyle="1" w:styleId="rvts23">
    <w:name w:val="rvts23"/>
    <w:uiPriority w:val="99"/>
    <w:rsid w:val="009273B1"/>
    <w:rPr>
      <w:rFonts w:ascii="Times New Roman" w:hAnsi="Times New Roman" w:cs="Times New Roman"/>
    </w:rPr>
  </w:style>
  <w:style w:type="character" w:customStyle="1" w:styleId="grame">
    <w:name w:val="grame"/>
    <w:uiPriority w:val="99"/>
    <w:rsid w:val="009273B1"/>
  </w:style>
  <w:style w:type="paragraph" w:customStyle="1" w:styleId="rvps2">
    <w:name w:val="rvps2"/>
    <w:basedOn w:val="1"/>
    <w:next w:val="a"/>
    <w:autoRedefine/>
    <w:uiPriority w:val="99"/>
    <w:semiHidden/>
    <w:rsid w:val="007105AC"/>
    <w:pPr>
      <w:keepNext w:val="0"/>
      <w:numPr>
        <w:numId w:val="0"/>
      </w:numPr>
      <w:suppressAutoHyphens w:val="0"/>
      <w:jc w:val="left"/>
      <w:outlineLvl w:val="9"/>
    </w:pPr>
    <w:rPr>
      <w:rFonts w:eastAsia="Arial Unicode MS"/>
      <w:b w:val="0"/>
      <w:bCs w:val="0"/>
      <w:lang w:eastAsia="ru-RU"/>
    </w:rPr>
  </w:style>
  <w:style w:type="paragraph" w:customStyle="1" w:styleId="11">
    <w:name w:val="Основной текст1"/>
    <w:basedOn w:val="1"/>
    <w:next w:val="a"/>
    <w:autoRedefine/>
    <w:uiPriority w:val="99"/>
    <w:semiHidden/>
    <w:rsid w:val="00C90E52"/>
    <w:pPr>
      <w:keepNext w:val="0"/>
      <w:numPr>
        <w:numId w:val="0"/>
      </w:numPr>
      <w:suppressAutoHyphens w:val="0"/>
      <w:snapToGrid w:val="0"/>
      <w:ind w:firstLine="567"/>
      <w:jc w:val="both"/>
      <w:outlineLvl w:val="9"/>
    </w:pPr>
    <w:rPr>
      <w:b w:val="0"/>
      <w:bCs w:val="0"/>
      <w:color w:val="000000"/>
      <w:sz w:val="22"/>
      <w:szCs w:val="20"/>
      <w:lang w:eastAsia="ru-RU"/>
    </w:rPr>
  </w:style>
  <w:style w:type="paragraph" w:customStyle="1" w:styleId="a5">
    <w:name w:val="Для таблиц"/>
    <w:basedOn w:val="1"/>
    <w:next w:val="a"/>
    <w:autoRedefine/>
    <w:uiPriority w:val="99"/>
    <w:semiHidden/>
    <w:rsid w:val="00C90E52"/>
    <w:pPr>
      <w:keepNext w:val="0"/>
      <w:numPr>
        <w:numId w:val="0"/>
      </w:numPr>
      <w:jc w:val="left"/>
      <w:outlineLvl w:val="9"/>
    </w:pPr>
    <w:rPr>
      <w:b w:val="0"/>
      <w:bCs w:val="0"/>
    </w:rPr>
  </w:style>
  <w:style w:type="character" w:customStyle="1" w:styleId="rvts32">
    <w:name w:val="rvts32"/>
    <w:uiPriority w:val="99"/>
    <w:rsid w:val="00C90E52"/>
    <w:rPr>
      <w:rFonts w:ascii="Times New Roman" w:hAnsi="Times New Roman"/>
    </w:rPr>
  </w:style>
  <w:style w:type="character" w:customStyle="1" w:styleId="FontStyle36">
    <w:name w:val="Font Style36"/>
    <w:uiPriority w:val="99"/>
    <w:rsid w:val="00C90E52"/>
    <w:rPr>
      <w:rFonts w:ascii="Times New Roman" w:hAnsi="Times New Roman"/>
      <w:sz w:val="20"/>
    </w:rPr>
  </w:style>
  <w:style w:type="character" w:customStyle="1" w:styleId="rvts6">
    <w:name w:val="rvts6"/>
    <w:uiPriority w:val="99"/>
    <w:rsid w:val="00C90E52"/>
  </w:style>
  <w:style w:type="paragraph" w:styleId="a6">
    <w:name w:val="List Paragraph"/>
    <w:basedOn w:val="a"/>
    <w:uiPriority w:val="99"/>
    <w:qFormat/>
    <w:rsid w:val="006324B9"/>
    <w:pPr>
      <w:ind w:left="720"/>
      <w:contextualSpacing/>
    </w:pPr>
  </w:style>
  <w:style w:type="table" w:styleId="a7">
    <w:name w:val="Table Grid"/>
    <w:basedOn w:val="a1"/>
    <w:uiPriority w:val="99"/>
    <w:rsid w:val="005344F2"/>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2325E0"/>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276926">
      <w:marLeft w:val="0"/>
      <w:marRight w:val="0"/>
      <w:marTop w:val="0"/>
      <w:marBottom w:val="0"/>
      <w:divBdr>
        <w:top w:val="none" w:sz="0" w:space="0" w:color="auto"/>
        <w:left w:val="none" w:sz="0" w:space="0" w:color="auto"/>
        <w:bottom w:val="none" w:sz="0" w:space="0" w:color="auto"/>
        <w:right w:val="none" w:sz="0" w:space="0" w:color="auto"/>
      </w:divBdr>
    </w:div>
    <w:div w:id="1808276927">
      <w:marLeft w:val="0"/>
      <w:marRight w:val="0"/>
      <w:marTop w:val="0"/>
      <w:marBottom w:val="0"/>
      <w:divBdr>
        <w:top w:val="none" w:sz="0" w:space="0" w:color="auto"/>
        <w:left w:val="none" w:sz="0" w:space="0" w:color="auto"/>
        <w:bottom w:val="none" w:sz="0" w:space="0" w:color="auto"/>
        <w:right w:val="none" w:sz="0" w:space="0" w:color="auto"/>
      </w:divBdr>
    </w:div>
    <w:div w:id="1808276928">
      <w:marLeft w:val="0"/>
      <w:marRight w:val="0"/>
      <w:marTop w:val="0"/>
      <w:marBottom w:val="0"/>
      <w:divBdr>
        <w:top w:val="none" w:sz="0" w:space="0" w:color="auto"/>
        <w:left w:val="none" w:sz="0" w:space="0" w:color="auto"/>
        <w:bottom w:val="none" w:sz="0" w:space="0" w:color="auto"/>
        <w:right w:val="none" w:sz="0" w:space="0" w:color="auto"/>
      </w:divBdr>
    </w:div>
    <w:div w:id="18082769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5982</Words>
  <Characters>34098</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Эштыков Степан Сергеевич</cp:lastModifiedBy>
  <cp:revision>2</cp:revision>
  <dcterms:created xsi:type="dcterms:W3CDTF">2024-05-13T10:38:00Z</dcterms:created>
  <dcterms:modified xsi:type="dcterms:W3CDTF">2024-05-13T10:38:00Z</dcterms:modified>
</cp:coreProperties>
</file>